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FEF0C" w14:textId="77777777" w:rsidR="00232413" w:rsidRPr="00F77764" w:rsidRDefault="00232413" w:rsidP="00232413">
      <w:pPr>
        <w:spacing w:after="0" w:line="240" w:lineRule="auto"/>
        <w:jc w:val="center"/>
        <w:rPr>
          <w:rFonts w:asciiTheme="minorBidi" w:hAnsiTheme="minorBidi"/>
          <w:b/>
          <w:bCs/>
          <w:color w:val="FF0000"/>
          <w:sz w:val="32"/>
          <w:szCs w:val="32"/>
          <w:cs/>
        </w:rPr>
      </w:pPr>
    </w:p>
    <w:p w14:paraId="5AD25262" w14:textId="77777777" w:rsidR="006F7EFD" w:rsidRPr="00E827A0" w:rsidRDefault="006F7EFD" w:rsidP="005B6AD6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E827A0">
        <w:rPr>
          <w:rFonts w:asciiTheme="minorBidi" w:hAnsiTheme="minorBidi" w:hint="cs"/>
          <w:b/>
          <w:bCs/>
          <w:sz w:val="32"/>
          <w:szCs w:val="32"/>
          <w:cs/>
        </w:rPr>
        <w:t xml:space="preserve">เอสซีจี รับ </w:t>
      </w:r>
      <w:r w:rsidR="00FA6CDA" w:rsidRPr="00E827A0">
        <w:rPr>
          <w:rFonts w:asciiTheme="minorBidi" w:hAnsiTheme="minorBidi"/>
          <w:b/>
          <w:bCs/>
          <w:sz w:val="32"/>
          <w:szCs w:val="32"/>
        </w:rPr>
        <w:t>6</w:t>
      </w:r>
      <w:r w:rsidRPr="00E827A0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E827A0">
        <w:rPr>
          <w:rFonts w:asciiTheme="minorBidi" w:hAnsiTheme="minorBidi" w:hint="cs"/>
          <w:b/>
          <w:bCs/>
          <w:sz w:val="32"/>
          <w:szCs w:val="32"/>
          <w:cs/>
        </w:rPr>
        <w:t>รางวัล</w:t>
      </w:r>
      <w:r w:rsidR="0088332A" w:rsidRPr="00E827A0">
        <w:rPr>
          <w:rFonts w:asciiTheme="minorBidi" w:hAnsiTheme="minorBidi" w:hint="cs"/>
          <w:b/>
          <w:bCs/>
          <w:sz w:val="32"/>
          <w:szCs w:val="32"/>
          <w:cs/>
        </w:rPr>
        <w:t xml:space="preserve">ความเป็นเลิศ </w:t>
      </w:r>
      <w:r w:rsidRPr="00E827A0">
        <w:rPr>
          <w:rFonts w:asciiTheme="minorBidi" w:hAnsiTheme="minorBidi"/>
          <w:b/>
          <w:bCs/>
          <w:sz w:val="32"/>
          <w:szCs w:val="32"/>
        </w:rPr>
        <w:t>Thailand Corporate Excellence Awards 2023</w:t>
      </w:r>
    </w:p>
    <w:p w14:paraId="51AF6E30" w14:textId="0E789969" w:rsidR="006F7EFD" w:rsidRPr="00E827A0" w:rsidRDefault="00F218FC" w:rsidP="005B6AD6">
      <w:pPr>
        <w:spacing w:after="0" w:line="240" w:lineRule="auto"/>
        <w:jc w:val="center"/>
        <w:rPr>
          <w:rFonts w:asciiTheme="minorBidi" w:hAnsiTheme="minorBidi"/>
          <w:b/>
          <w:bCs/>
          <w:sz w:val="24"/>
          <w:szCs w:val="24"/>
          <w:cs/>
        </w:rPr>
      </w:pPr>
      <w:r w:rsidRPr="00E827A0">
        <w:rPr>
          <w:rFonts w:asciiTheme="minorBidi" w:hAnsiTheme="minorBidi" w:hint="cs"/>
          <w:b/>
          <w:bCs/>
          <w:sz w:val="32"/>
          <w:szCs w:val="32"/>
          <w:cs/>
        </w:rPr>
        <w:t xml:space="preserve">มุ่ง </w:t>
      </w:r>
      <w:r w:rsidRPr="00E827A0">
        <w:rPr>
          <w:rFonts w:asciiTheme="minorBidi" w:hAnsiTheme="minorBidi"/>
          <w:b/>
          <w:bCs/>
          <w:sz w:val="32"/>
          <w:szCs w:val="32"/>
        </w:rPr>
        <w:t xml:space="preserve">ESG 4 Plus </w:t>
      </w:r>
      <w:r w:rsidR="00362AF4">
        <w:rPr>
          <w:rFonts w:asciiTheme="minorBidi" w:hAnsiTheme="minorBidi" w:hint="cs"/>
          <w:b/>
          <w:bCs/>
          <w:sz w:val="32"/>
          <w:szCs w:val="32"/>
          <w:cs/>
        </w:rPr>
        <w:t>ดำเนิน</w:t>
      </w:r>
      <w:r w:rsidRPr="00E827A0">
        <w:rPr>
          <w:rFonts w:asciiTheme="minorBidi" w:hAnsiTheme="minorBidi" w:hint="cs"/>
          <w:b/>
          <w:bCs/>
          <w:sz w:val="32"/>
          <w:szCs w:val="32"/>
          <w:cs/>
        </w:rPr>
        <w:t>ธุรกิจควบคู่สังคมและสิ่งแวดล้อมยั่งยืน</w:t>
      </w:r>
    </w:p>
    <w:p w14:paraId="5223198D" w14:textId="3852B17A" w:rsidR="00F218FC" w:rsidRDefault="00F218FC" w:rsidP="005B6AD6">
      <w:pPr>
        <w:spacing w:after="0" w:line="240" w:lineRule="auto"/>
        <w:jc w:val="center"/>
        <w:rPr>
          <w:rFonts w:asciiTheme="minorBidi" w:hAnsiTheme="minorBidi"/>
          <w:b/>
          <w:bCs/>
          <w:sz w:val="24"/>
          <w:szCs w:val="24"/>
        </w:rPr>
      </w:pPr>
    </w:p>
    <w:p w14:paraId="576F7839" w14:textId="761F0EAA" w:rsidR="008F78FE" w:rsidRPr="00F77764" w:rsidRDefault="008F78FE" w:rsidP="005B6AD6">
      <w:pPr>
        <w:spacing w:after="0" w:line="240" w:lineRule="auto"/>
        <w:jc w:val="center"/>
        <w:rPr>
          <w:rFonts w:asciiTheme="minorBidi" w:hAnsiTheme="minorBidi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45B99A4" wp14:editId="361B3272">
            <wp:extent cx="4077858" cy="2717640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421" cy="2722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D8733" w14:textId="77777777" w:rsidR="005E3195" w:rsidRPr="005E3195" w:rsidRDefault="00A4047B" w:rsidP="005E3195">
      <w:pPr>
        <w:spacing w:after="0" w:line="240" w:lineRule="auto"/>
        <w:jc w:val="center"/>
        <w:rPr>
          <w:rFonts w:asciiTheme="minorBidi" w:hAnsiTheme="minorBidi"/>
          <w:sz w:val="23"/>
          <w:szCs w:val="23"/>
        </w:rPr>
      </w:pPr>
      <w:r w:rsidRPr="005E3195">
        <w:rPr>
          <w:rFonts w:asciiTheme="minorBidi" w:hAnsiTheme="minorBidi" w:hint="cs"/>
          <w:sz w:val="23"/>
          <w:szCs w:val="23"/>
          <w:cs/>
        </w:rPr>
        <w:t>(</w:t>
      </w:r>
      <w:r w:rsidR="008F78FE" w:rsidRPr="005E3195">
        <w:rPr>
          <w:rFonts w:asciiTheme="minorBidi" w:hAnsiTheme="minorBidi" w:hint="cs"/>
          <w:sz w:val="23"/>
          <w:szCs w:val="23"/>
          <w:cs/>
        </w:rPr>
        <w:t>จากซ้ายไปขวา</w:t>
      </w:r>
      <w:r w:rsidRPr="005E3195">
        <w:rPr>
          <w:rFonts w:asciiTheme="minorBidi" w:hAnsiTheme="minorBidi" w:hint="cs"/>
          <w:sz w:val="23"/>
          <w:szCs w:val="23"/>
          <w:cs/>
        </w:rPr>
        <w:t>)</w:t>
      </w:r>
      <w:r w:rsidR="008F78FE" w:rsidRPr="005E3195">
        <w:rPr>
          <w:rFonts w:asciiTheme="minorBidi" w:hAnsiTheme="minorBidi" w:hint="cs"/>
          <w:sz w:val="23"/>
          <w:szCs w:val="23"/>
          <w:cs/>
        </w:rPr>
        <w:t xml:space="preserve"> นายนำพล มลิชัย </w:t>
      </w:r>
      <w:r w:rsidR="008F78FE" w:rsidRPr="005E3195">
        <w:rPr>
          <w:rFonts w:asciiTheme="minorBidi" w:hAnsiTheme="minorBidi"/>
          <w:sz w:val="23"/>
          <w:szCs w:val="23"/>
          <w:shd w:val="clear" w:color="auto" w:fill="FFFFFF"/>
          <w:cs/>
        </w:rPr>
        <w:t>กรรมการผู้จัดการ บริษัทเอสซีจี เซรามิกส์ จำกัด (มหาชน)</w:t>
      </w:r>
      <w:r w:rsidR="008F78FE" w:rsidRPr="005E3195">
        <w:rPr>
          <w:rFonts w:asciiTheme="minorBidi" w:hAnsiTheme="minorBidi" w:hint="cs"/>
          <w:sz w:val="23"/>
          <w:szCs w:val="23"/>
          <w:shd w:val="clear" w:color="auto" w:fill="FFFFFF"/>
          <w:cs/>
        </w:rPr>
        <w:t xml:space="preserve">  นาย</w:t>
      </w:r>
      <w:r w:rsidR="00982B80" w:rsidRPr="005E3195">
        <w:rPr>
          <w:rFonts w:asciiTheme="minorBidi" w:hAnsiTheme="minorBidi" w:hint="cs"/>
          <w:sz w:val="23"/>
          <w:szCs w:val="23"/>
          <w:shd w:val="clear" w:color="auto" w:fill="FFFFFF"/>
          <w:cs/>
        </w:rPr>
        <w:t xml:space="preserve">สุรชัย นิ่มละออ </w:t>
      </w:r>
      <w:r w:rsidR="00982B80" w:rsidRPr="005E3195">
        <w:rPr>
          <w:rFonts w:asciiTheme="minorBidi" w:hAnsiTheme="minorBidi"/>
          <w:sz w:val="23"/>
          <w:szCs w:val="23"/>
          <w:cs/>
        </w:rPr>
        <w:t>ผู้ช่วยผู้จัดการใหญ่</w:t>
      </w:r>
      <w:r w:rsidR="00982B80" w:rsidRPr="005E3195">
        <w:rPr>
          <w:rFonts w:asciiTheme="minorBidi" w:hAnsiTheme="minorBidi"/>
          <w:sz w:val="23"/>
          <w:szCs w:val="23"/>
        </w:rPr>
        <w:t>-</w:t>
      </w:r>
      <w:r w:rsidR="00982B80" w:rsidRPr="005E3195">
        <w:rPr>
          <w:rFonts w:asciiTheme="minorBidi" w:hAnsiTheme="minorBidi"/>
          <w:sz w:val="23"/>
          <w:szCs w:val="23"/>
        </w:rPr>
        <w:t>Cement and Green Solution</w:t>
      </w:r>
    </w:p>
    <w:p w14:paraId="755B2DD8" w14:textId="77777777" w:rsidR="005E3195" w:rsidRPr="005E3195" w:rsidRDefault="00982B80" w:rsidP="005E3195">
      <w:pPr>
        <w:spacing w:after="0" w:line="240" w:lineRule="auto"/>
        <w:jc w:val="center"/>
        <w:rPr>
          <w:rFonts w:asciiTheme="minorBidi" w:hAnsiTheme="minorBidi"/>
          <w:sz w:val="23"/>
          <w:szCs w:val="23"/>
        </w:rPr>
      </w:pPr>
      <w:r w:rsidRPr="005E3195">
        <w:rPr>
          <w:rFonts w:asciiTheme="minorBidi" w:hAnsiTheme="minorBidi"/>
          <w:sz w:val="23"/>
          <w:szCs w:val="23"/>
          <w:cs/>
        </w:rPr>
        <w:t>ธุรกิจซีเมนต์และผลิตภัณฑ์ก่อสร้าง เอสซีจี</w:t>
      </w:r>
      <w:r w:rsidRPr="005E3195">
        <w:rPr>
          <w:rFonts w:asciiTheme="minorBidi" w:hAnsiTheme="minorBidi"/>
          <w:sz w:val="23"/>
          <w:szCs w:val="23"/>
        </w:rPr>
        <w:t xml:space="preserve">  </w:t>
      </w:r>
      <w:r w:rsidRPr="005E3195">
        <w:rPr>
          <w:rFonts w:asciiTheme="minorBidi" w:hAnsiTheme="minorBidi" w:hint="cs"/>
          <w:sz w:val="23"/>
          <w:szCs w:val="23"/>
          <w:cs/>
        </w:rPr>
        <w:t xml:space="preserve">นายธรรมศักดิ์ เศรษฐอุดม รองกรรมการผู้จัดการใหญ่ เอสซีจี  นายรุ่งโรจน์ รังสิโยภาส </w:t>
      </w:r>
      <w:r w:rsidRPr="005E3195">
        <w:rPr>
          <w:rFonts w:asciiTheme="minorBidi" w:hAnsiTheme="minorBidi" w:hint="cs"/>
          <w:sz w:val="23"/>
          <w:szCs w:val="23"/>
          <w:cs/>
        </w:rPr>
        <w:t>กรรมการผู้จัดการใหญ่ เอสซีจี</w:t>
      </w:r>
    </w:p>
    <w:p w14:paraId="0B60D8F4" w14:textId="77777777" w:rsidR="005E3195" w:rsidRPr="005E3195" w:rsidRDefault="00982B80" w:rsidP="005E3195">
      <w:pPr>
        <w:spacing w:after="0" w:line="240" w:lineRule="auto"/>
        <w:jc w:val="center"/>
        <w:rPr>
          <w:rFonts w:asciiTheme="minorBidi" w:hAnsiTheme="minorBidi"/>
          <w:sz w:val="23"/>
          <w:szCs w:val="23"/>
          <w:shd w:val="clear" w:color="auto" w:fill="FFFFFF"/>
        </w:rPr>
      </w:pPr>
      <w:r w:rsidRPr="005E3195">
        <w:rPr>
          <w:rFonts w:asciiTheme="minorBidi" w:hAnsiTheme="minorBidi" w:hint="cs"/>
          <w:sz w:val="23"/>
          <w:szCs w:val="23"/>
          <w:cs/>
        </w:rPr>
        <w:t xml:space="preserve">นายปรเมศวร์ </w:t>
      </w:r>
      <w:r w:rsidR="00076E69" w:rsidRPr="005E3195">
        <w:rPr>
          <w:rFonts w:asciiTheme="minorBidi" w:hAnsiTheme="minorBidi" w:hint="cs"/>
          <w:sz w:val="23"/>
          <w:szCs w:val="23"/>
          <w:cs/>
        </w:rPr>
        <w:t xml:space="preserve">นิสากรเสน </w:t>
      </w:r>
      <w:r w:rsidRPr="005E3195">
        <w:rPr>
          <w:rFonts w:asciiTheme="minorBidi" w:hAnsiTheme="minorBidi"/>
          <w:sz w:val="23"/>
          <w:szCs w:val="23"/>
          <w:cs/>
        </w:rPr>
        <w:t>ผู้ช่วยผู้จัดการใหญ่</w:t>
      </w:r>
      <w:r w:rsidRPr="005E3195">
        <w:rPr>
          <w:rFonts w:asciiTheme="minorBidi" w:hAnsiTheme="minorBidi"/>
          <w:sz w:val="23"/>
          <w:szCs w:val="23"/>
        </w:rPr>
        <w:t xml:space="preserve">-Distribution &amp; Retail </w:t>
      </w:r>
      <w:r w:rsidRPr="005E3195">
        <w:rPr>
          <w:rFonts w:asciiTheme="minorBidi" w:hAnsiTheme="minorBidi"/>
          <w:sz w:val="23"/>
          <w:szCs w:val="23"/>
          <w:cs/>
        </w:rPr>
        <w:t>ธุรกิจซีเมนต์และผลิตภัณฑ์ก่อสร้าง เอสซีจี</w:t>
      </w:r>
      <w:r w:rsidRPr="005E3195">
        <w:rPr>
          <w:rFonts w:asciiTheme="minorBidi" w:hAnsiTheme="minorBidi" w:hint="cs"/>
          <w:sz w:val="23"/>
          <w:szCs w:val="23"/>
          <w:cs/>
        </w:rPr>
        <w:t xml:space="preserve">  </w:t>
      </w:r>
      <w:r w:rsidRPr="005E3195">
        <w:rPr>
          <w:rFonts w:asciiTheme="minorBidi" w:hAnsiTheme="minorBidi" w:hint="cs"/>
          <w:sz w:val="23"/>
          <w:szCs w:val="23"/>
          <w:cs/>
        </w:rPr>
        <w:t xml:space="preserve">นายบรรณ เกษมทรัพย์ </w:t>
      </w:r>
      <w:r w:rsidRPr="005E3195">
        <w:rPr>
          <w:rFonts w:asciiTheme="minorBidi" w:hAnsiTheme="minorBidi"/>
          <w:sz w:val="23"/>
          <w:szCs w:val="23"/>
          <w:shd w:val="clear" w:color="auto" w:fill="FFFFFF"/>
          <w:cs/>
        </w:rPr>
        <w:t>ประธานเจ้าหน้าที่บริหารร่วม</w:t>
      </w:r>
    </w:p>
    <w:p w14:paraId="0DE38C28" w14:textId="3F67C798" w:rsidR="00076E69" w:rsidRPr="00076E69" w:rsidRDefault="00982B80" w:rsidP="005E3195">
      <w:pPr>
        <w:spacing w:after="0" w:line="240" w:lineRule="auto"/>
        <w:jc w:val="center"/>
        <w:rPr>
          <w:rFonts w:asciiTheme="minorBidi" w:hAnsiTheme="minorBidi"/>
          <w:szCs w:val="22"/>
        </w:rPr>
      </w:pPr>
      <w:r w:rsidRPr="005E3195">
        <w:rPr>
          <w:rFonts w:asciiTheme="minorBidi" w:hAnsiTheme="minorBidi"/>
          <w:sz w:val="23"/>
          <w:szCs w:val="23"/>
          <w:shd w:val="clear" w:color="auto" w:fill="FFFFFF"/>
          <w:cs/>
        </w:rPr>
        <w:t>บ</w:t>
      </w:r>
      <w:r w:rsidRPr="005E3195">
        <w:rPr>
          <w:rFonts w:asciiTheme="minorBidi" w:hAnsiTheme="minorBidi" w:hint="cs"/>
          <w:sz w:val="23"/>
          <w:szCs w:val="23"/>
          <w:shd w:val="clear" w:color="auto" w:fill="FFFFFF"/>
          <w:cs/>
        </w:rPr>
        <w:t>ริษัท</w:t>
      </w:r>
      <w:r w:rsidRPr="005E3195">
        <w:rPr>
          <w:rFonts w:asciiTheme="minorBidi" w:hAnsiTheme="minorBidi"/>
          <w:sz w:val="23"/>
          <w:szCs w:val="23"/>
          <w:shd w:val="clear" w:color="auto" w:fill="FFFFFF"/>
          <w:cs/>
        </w:rPr>
        <w:t>เอสซีจี เจดับเบิ้ลยูดี โลจิสติกส์</w:t>
      </w:r>
      <w:r w:rsidRPr="005E3195">
        <w:rPr>
          <w:rFonts w:asciiTheme="minorBidi" w:hAnsiTheme="minorBidi" w:hint="cs"/>
          <w:sz w:val="23"/>
          <w:szCs w:val="23"/>
          <w:shd w:val="clear" w:color="auto" w:fill="FFFFFF"/>
          <w:cs/>
        </w:rPr>
        <w:t xml:space="preserve"> จำกัด (มหาชน)  นายบดินท ตันฑไพบูลย์ กรรมการผู้จัดการ บริษัท </w:t>
      </w:r>
      <w:r w:rsidRPr="005E3195">
        <w:rPr>
          <w:rFonts w:asciiTheme="minorBidi" w:hAnsiTheme="minorBidi"/>
          <w:sz w:val="23"/>
          <w:szCs w:val="23"/>
          <w:shd w:val="clear" w:color="auto" w:fill="FFFFFF"/>
        </w:rPr>
        <w:t xml:space="preserve">JWD Transport </w:t>
      </w:r>
      <w:r w:rsidRPr="005E3195">
        <w:rPr>
          <w:rFonts w:asciiTheme="minorBidi" w:hAnsiTheme="minorBidi" w:hint="cs"/>
          <w:sz w:val="23"/>
          <w:szCs w:val="23"/>
          <w:shd w:val="clear" w:color="auto" w:fill="FFFFFF"/>
          <w:cs/>
        </w:rPr>
        <w:t>(ประเทศไทย) จำกัด</w:t>
      </w:r>
    </w:p>
    <w:p w14:paraId="27982891" w14:textId="7E2288B5" w:rsidR="00A4047B" w:rsidRPr="00076E69" w:rsidRDefault="00982B80" w:rsidP="005B6AD6">
      <w:pPr>
        <w:jc w:val="center"/>
        <w:rPr>
          <w:rFonts w:asciiTheme="minorBidi" w:hAnsiTheme="minorBidi"/>
          <w:sz w:val="8"/>
          <w:szCs w:val="8"/>
        </w:rPr>
      </w:pPr>
      <w:r w:rsidRPr="00076E69">
        <w:rPr>
          <w:rFonts w:asciiTheme="minorBidi" w:hAnsiTheme="minorBidi"/>
          <w:sz w:val="8"/>
          <w:szCs w:val="8"/>
          <w:cs/>
        </w:rPr>
        <w:t xml:space="preserve">  </w:t>
      </w:r>
      <w:r w:rsidRPr="00076E69">
        <w:rPr>
          <w:rFonts w:asciiTheme="minorBidi" w:eastAsia="Times New Roman" w:hAnsiTheme="minorBidi"/>
          <w:sz w:val="8"/>
          <w:szCs w:val="8"/>
          <w:cs/>
        </w:rPr>
        <w:t xml:space="preserve"> </w:t>
      </w:r>
    </w:p>
    <w:p w14:paraId="1358FD33" w14:textId="77777777" w:rsidR="006F7EFD" w:rsidRPr="00AB5528" w:rsidRDefault="005B6AD6" w:rsidP="00387254">
      <w:pPr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88332A">
        <w:rPr>
          <w:rFonts w:asciiTheme="minorBidi" w:hAnsiTheme="minorBidi"/>
          <w:i/>
          <w:iCs/>
          <w:sz w:val="30"/>
          <w:szCs w:val="30"/>
          <w:cs/>
        </w:rPr>
        <w:t>กรุงเทพฯ</w:t>
      </w:r>
      <w:r w:rsidRPr="0088332A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Pr="0088332A">
        <w:rPr>
          <w:rFonts w:asciiTheme="minorBidi" w:hAnsiTheme="minorBidi"/>
          <w:i/>
          <w:iCs/>
          <w:sz w:val="30"/>
          <w:szCs w:val="30"/>
        </w:rPr>
        <w:t xml:space="preserve">: 28 </w:t>
      </w:r>
      <w:r w:rsidRPr="0088332A">
        <w:rPr>
          <w:rFonts w:asciiTheme="minorBidi" w:hAnsiTheme="minorBidi" w:hint="cs"/>
          <w:i/>
          <w:iCs/>
          <w:sz w:val="30"/>
          <w:szCs w:val="30"/>
          <w:cs/>
        </w:rPr>
        <w:t>พฤศจิกายน</w:t>
      </w:r>
      <w:r w:rsidRPr="0088332A">
        <w:rPr>
          <w:rFonts w:asciiTheme="minorBidi" w:hAnsiTheme="minorBidi"/>
          <w:i/>
          <w:iCs/>
          <w:sz w:val="30"/>
          <w:szCs w:val="30"/>
        </w:rPr>
        <w:t xml:space="preserve"> 2566</w:t>
      </w:r>
      <w:r w:rsidRPr="0088332A">
        <w:rPr>
          <w:rFonts w:asciiTheme="minorBidi" w:hAnsiTheme="minorBidi"/>
          <w:sz w:val="30"/>
          <w:szCs w:val="30"/>
          <w:cs/>
        </w:rPr>
        <w:t xml:space="preserve"> –</w:t>
      </w:r>
      <w:r w:rsidRPr="00AB552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bookmarkStart w:id="0" w:name="_Hlk151017281"/>
      <w:r w:rsidR="00FD6C82" w:rsidRPr="00AB5528">
        <w:rPr>
          <w:rFonts w:asciiTheme="minorBidi" w:hAnsiTheme="minorBidi" w:hint="cs"/>
          <w:b/>
          <w:bCs/>
          <w:sz w:val="30"/>
          <w:szCs w:val="30"/>
          <w:cs/>
        </w:rPr>
        <w:t>เอสซีจีรับ</w:t>
      </w:r>
      <w:r w:rsidR="00631B82">
        <w:rPr>
          <w:rFonts w:asciiTheme="minorBidi" w:hAnsiTheme="minorBidi"/>
          <w:b/>
          <w:bCs/>
          <w:sz w:val="30"/>
          <w:szCs w:val="30"/>
        </w:rPr>
        <w:t xml:space="preserve"> 6 </w:t>
      </w:r>
      <w:r w:rsidR="006F7EFD" w:rsidRPr="00AB5528">
        <w:rPr>
          <w:rFonts w:asciiTheme="minorBidi" w:hAnsiTheme="minorBidi"/>
          <w:b/>
          <w:bCs/>
          <w:sz w:val="30"/>
          <w:szCs w:val="30"/>
          <w:cs/>
        </w:rPr>
        <w:t>รางวัล</w:t>
      </w:r>
      <w:r w:rsidR="0094539C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94539C" w:rsidRPr="00AB5528">
        <w:rPr>
          <w:rFonts w:asciiTheme="minorBidi" w:hAnsiTheme="minorBidi"/>
          <w:b/>
          <w:bCs/>
          <w:sz w:val="30"/>
          <w:szCs w:val="30"/>
        </w:rPr>
        <w:t>Thailand Corporate Excellence Awards 2023</w:t>
      </w:r>
      <w:r w:rsidR="0094539C">
        <w:rPr>
          <w:rFonts w:asciiTheme="minorBidi" w:hAnsiTheme="minorBidi" w:hint="cs"/>
          <w:b/>
          <w:bCs/>
          <w:sz w:val="30"/>
          <w:szCs w:val="30"/>
          <w:cs/>
        </w:rPr>
        <w:t xml:space="preserve"> ประกอบด้วย </w:t>
      </w:r>
      <w:r w:rsidR="0094539C">
        <w:rPr>
          <w:rFonts w:asciiTheme="minorBidi" w:hAnsiTheme="minorBidi"/>
          <w:b/>
          <w:bCs/>
          <w:sz w:val="30"/>
          <w:szCs w:val="30"/>
        </w:rPr>
        <w:t xml:space="preserve">4 </w:t>
      </w:r>
      <w:r w:rsidR="0094539C">
        <w:rPr>
          <w:rFonts w:asciiTheme="minorBidi" w:hAnsiTheme="minorBidi" w:hint="cs"/>
          <w:b/>
          <w:bCs/>
          <w:sz w:val="30"/>
          <w:szCs w:val="30"/>
          <w:cs/>
        </w:rPr>
        <w:t>รางวัล</w:t>
      </w:r>
      <w:r w:rsidR="00FD6C82" w:rsidRPr="00AB5528">
        <w:rPr>
          <w:rFonts w:asciiTheme="minorBidi" w:hAnsiTheme="minorBidi" w:hint="cs"/>
          <w:b/>
          <w:bCs/>
          <w:sz w:val="30"/>
          <w:szCs w:val="30"/>
          <w:cs/>
        </w:rPr>
        <w:t>พระราชทานจากสมเด็จพระกนิษฐาธิราชเจ้า กรมสมเด็จพระเทพรัตนราชสุดาฯ สยามบรมราชกุมารี</w:t>
      </w:r>
      <w:r w:rsidR="00075B76" w:rsidRPr="00AB5528">
        <w:rPr>
          <w:rFonts w:asciiTheme="minorBidi" w:hAnsiTheme="minorBidi" w:hint="cs"/>
          <w:b/>
          <w:bCs/>
          <w:sz w:val="30"/>
          <w:szCs w:val="30"/>
          <w:cs/>
        </w:rPr>
        <w:t xml:space="preserve"> สาขา</w:t>
      </w:r>
      <w:r w:rsidR="006F7EFD" w:rsidRPr="00AB5528">
        <w:rPr>
          <w:rFonts w:asciiTheme="minorBidi" w:hAnsiTheme="minorBidi"/>
          <w:b/>
          <w:bCs/>
          <w:sz w:val="30"/>
          <w:szCs w:val="30"/>
          <w:cs/>
        </w:rPr>
        <w:t>ความเป็นเลิศด้านผู้นำ นวัตกรรมและการสร้างสรรค์สิ่งใหม่</w:t>
      </w:r>
      <w:r w:rsidR="00075B76" w:rsidRPr="00AB5528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6F7EFD" w:rsidRPr="00AB5528">
        <w:rPr>
          <w:rFonts w:asciiTheme="minorBidi" w:hAnsiTheme="minorBidi"/>
          <w:b/>
          <w:bCs/>
          <w:sz w:val="30"/>
          <w:szCs w:val="30"/>
          <w:cs/>
        </w:rPr>
        <w:t xml:space="preserve">ๆ </w:t>
      </w:r>
      <w:r w:rsidR="00F77764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6F7EFD" w:rsidRPr="00AB5528">
        <w:rPr>
          <w:rFonts w:asciiTheme="minorBidi" w:hAnsiTheme="minorBidi"/>
          <w:b/>
          <w:bCs/>
          <w:sz w:val="30"/>
          <w:szCs w:val="30"/>
          <w:cs/>
        </w:rPr>
        <w:t xml:space="preserve">การพัฒนาที่ยั่งยืน </w:t>
      </w:r>
      <w:r w:rsidR="00631B82">
        <w:rPr>
          <w:rFonts w:asciiTheme="minorBidi" w:hAnsiTheme="minorBidi" w:hint="cs"/>
          <w:b/>
          <w:bCs/>
          <w:sz w:val="30"/>
          <w:szCs w:val="30"/>
          <w:cs/>
        </w:rPr>
        <w:t>แ</w:t>
      </w:r>
      <w:r w:rsidR="006F7EFD" w:rsidRPr="00AB5528">
        <w:rPr>
          <w:rFonts w:asciiTheme="minorBidi" w:hAnsiTheme="minorBidi"/>
          <w:b/>
          <w:bCs/>
          <w:sz w:val="30"/>
          <w:szCs w:val="30"/>
          <w:cs/>
        </w:rPr>
        <w:t>ละการจัดการทรัพยากรบุคคล ต่อเนื่องเป็นปีที่</w:t>
      </w:r>
      <w:r w:rsidR="00075B76" w:rsidRPr="00AB5528">
        <w:rPr>
          <w:rFonts w:asciiTheme="minorBidi" w:hAnsiTheme="minorBidi"/>
          <w:b/>
          <w:bCs/>
          <w:sz w:val="30"/>
          <w:szCs w:val="30"/>
        </w:rPr>
        <w:t xml:space="preserve"> 21</w:t>
      </w:r>
      <w:r w:rsidR="006F7EFD" w:rsidRPr="00AB5528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075B76" w:rsidRPr="00AB5528">
        <w:rPr>
          <w:rFonts w:asciiTheme="minorBidi" w:hAnsiTheme="minorBidi" w:hint="cs"/>
          <w:b/>
          <w:bCs/>
          <w:sz w:val="30"/>
          <w:szCs w:val="30"/>
          <w:cs/>
        </w:rPr>
        <w:t xml:space="preserve">พร้อม </w:t>
      </w:r>
      <w:r w:rsidR="00075B76" w:rsidRPr="00AB5528">
        <w:rPr>
          <w:rFonts w:asciiTheme="minorBidi" w:hAnsiTheme="minorBidi"/>
          <w:b/>
          <w:bCs/>
          <w:sz w:val="30"/>
          <w:szCs w:val="30"/>
        </w:rPr>
        <w:t xml:space="preserve">2 </w:t>
      </w:r>
      <w:r w:rsidR="006F7EFD" w:rsidRPr="00AB5528">
        <w:rPr>
          <w:rFonts w:asciiTheme="minorBidi" w:hAnsiTheme="minorBidi"/>
          <w:b/>
          <w:bCs/>
          <w:sz w:val="30"/>
          <w:szCs w:val="30"/>
          <w:cs/>
        </w:rPr>
        <w:t>รางวัลดีเด่น สาขาความเป็นเลิศด้านสินค้า-การบริการ โดย</w:t>
      </w:r>
      <w:r w:rsidR="00D641F0" w:rsidRPr="00AB5528">
        <w:rPr>
          <w:rFonts w:asciiTheme="minorBidi" w:hAnsiTheme="minorBidi" w:hint="cs"/>
          <w:b/>
          <w:bCs/>
          <w:sz w:val="30"/>
          <w:szCs w:val="30"/>
          <w:cs/>
        </w:rPr>
        <w:t>บริษัทเอสซีจี เซรามิกส์ จำกัด (มหาชน)</w:t>
      </w:r>
      <w:r w:rsidR="006F7EFD" w:rsidRPr="00AB5528">
        <w:rPr>
          <w:rFonts w:asciiTheme="minorBidi" w:hAnsiTheme="minorBidi"/>
          <w:b/>
          <w:bCs/>
          <w:sz w:val="30"/>
          <w:szCs w:val="30"/>
          <w:cs/>
        </w:rPr>
        <w:t xml:space="preserve"> และการ</w:t>
      </w:r>
      <w:r w:rsidR="00C813B3" w:rsidRPr="00AB5528">
        <w:rPr>
          <w:rFonts w:asciiTheme="minorBidi" w:hAnsiTheme="minorBidi" w:hint="cs"/>
          <w:b/>
          <w:bCs/>
          <w:sz w:val="30"/>
          <w:szCs w:val="30"/>
          <w:cs/>
        </w:rPr>
        <w:t xml:space="preserve">บริหารจัดการโดยรวม </w:t>
      </w:r>
      <w:r w:rsidR="006F7EFD" w:rsidRPr="00AB5528">
        <w:rPr>
          <w:rFonts w:asciiTheme="minorBidi" w:hAnsiTheme="minorBidi"/>
          <w:b/>
          <w:bCs/>
          <w:sz w:val="30"/>
          <w:szCs w:val="30"/>
          <w:cs/>
        </w:rPr>
        <w:t>โดย</w:t>
      </w:r>
      <w:r w:rsidR="00D641F0" w:rsidRPr="00AB5528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>บริษัท</w:t>
      </w:r>
      <w:r w:rsidR="00D641F0" w:rsidRPr="00AB5528">
        <w:rPr>
          <w:rStyle w:val="Emphasis"/>
          <w:rFonts w:asciiTheme="minorBidi" w:hAnsiTheme="minorBidi"/>
          <w:b/>
          <w:bCs/>
          <w:i w:val="0"/>
          <w:iCs w:val="0"/>
          <w:sz w:val="30"/>
          <w:szCs w:val="30"/>
          <w:shd w:val="clear" w:color="auto" w:fill="FFFFFF"/>
          <w:cs/>
        </w:rPr>
        <w:t>เอสซีจี เจดั</w:t>
      </w:r>
      <w:bookmarkStart w:id="1" w:name="_GoBack"/>
      <w:bookmarkEnd w:id="1"/>
      <w:r w:rsidR="00D641F0" w:rsidRPr="00AB5528">
        <w:rPr>
          <w:rStyle w:val="Emphasis"/>
          <w:rFonts w:asciiTheme="minorBidi" w:hAnsiTheme="minorBidi"/>
          <w:b/>
          <w:bCs/>
          <w:i w:val="0"/>
          <w:iCs w:val="0"/>
          <w:sz w:val="30"/>
          <w:szCs w:val="30"/>
          <w:shd w:val="clear" w:color="auto" w:fill="FFFFFF"/>
          <w:cs/>
        </w:rPr>
        <w:t>บเบิ</w:t>
      </w:r>
      <w:r w:rsidR="00D85A76" w:rsidRPr="00AB5528">
        <w:rPr>
          <w:rStyle w:val="Emphasis"/>
          <w:rFonts w:asciiTheme="minorBidi" w:hAnsiTheme="minorBidi" w:hint="cs"/>
          <w:b/>
          <w:bCs/>
          <w:i w:val="0"/>
          <w:iCs w:val="0"/>
          <w:sz w:val="30"/>
          <w:szCs w:val="30"/>
          <w:shd w:val="clear" w:color="auto" w:fill="FFFFFF"/>
          <w:cs/>
        </w:rPr>
        <w:t>้</w:t>
      </w:r>
      <w:r w:rsidR="00D641F0" w:rsidRPr="00AB5528">
        <w:rPr>
          <w:rStyle w:val="Emphasis"/>
          <w:rFonts w:asciiTheme="minorBidi" w:hAnsiTheme="minorBidi"/>
          <w:b/>
          <w:bCs/>
          <w:i w:val="0"/>
          <w:iCs w:val="0"/>
          <w:sz w:val="30"/>
          <w:szCs w:val="30"/>
          <w:shd w:val="clear" w:color="auto" w:fill="FFFFFF"/>
          <w:cs/>
        </w:rPr>
        <w:t>ลยูดี โลจิสติกส์</w:t>
      </w:r>
      <w:r w:rsidR="00D641F0" w:rsidRPr="00AB5528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> </w:t>
      </w:r>
      <w:r w:rsidR="00D641F0" w:rsidRPr="00AB5528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>จำกัด (มหาชน)</w:t>
      </w:r>
      <w:r w:rsidR="00D641F0" w:rsidRPr="00AB5528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> </w:t>
      </w:r>
      <w:bookmarkEnd w:id="0"/>
    </w:p>
    <w:p w14:paraId="57F63BAF" w14:textId="5A5C6DD8" w:rsidR="00532167" w:rsidRPr="00C32E48" w:rsidRDefault="001E35B6" w:rsidP="006D170F">
      <w:pPr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AB5528">
        <w:rPr>
          <w:rFonts w:asciiTheme="minorBidi" w:hAnsiTheme="minorBidi" w:hint="cs"/>
          <w:b/>
          <w:bCs/>
          <w:sz w:val="30"/>
          <w:szCs w:val="30"/>
          <w:cs/>
        </w:rPr>
        <w:t>นาย</w:t>
      </w:r>
      <w:r w:rsidR="00631B82">
        <w:rPr>
          <w:rFonts w:asciiTheme="minorBidi" w:hAnsiTheme="minorBidi" w:hint="cs"/>
          <w:b/>
          <w:bCs/>
          <w:sz w:val="30"/>
          <w:szCs w:val="30"/>
          <w:cs/>
        </w:rPr>
        <w:t xml:space="preserve">รุ่งโรจน์ </w:t>
      </w:r>
      <w:r w:rsidR="00F77764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631B82">
        <w:rPr>
          <w:rFonts w:asciiTheme="minorBidi" w:hAnsiTheme="minorBidi" w:hint="cs"/>
          <w:b/>
          <w:bCs/>
          <w:sz w:val="30"/>
          <w:szCs w:val="30"/>
          <w:cs/>
        </w:rPr>
        <w:t xml:space="preserve">รังสิโยภาส </w:t>
      </w:r>
      <w:r w:rsidRPr="00AB5528">
        <w:rPr>
          <w:rFonts w:asciiTheme="minorBidi" w:hAnsiTheme="minorBidi" w:hint="cs"/>
          <w:b/>
          <w:bCs/>
          <w:sz w:val="30"/>
          <w:szCs w:val="30"/>
          <w:cs/>
        </w:rPr>
        <w:t>กรรมการผู้จัดการใหญ่ เอสซีจี</w:t>
      </w:r>
      <w:r w:rsidRPr="00AB5528">
        <w:rPr>
          <w:rFonts w:asciiTheme="minorBidi" w:hAnsiTheme="minorBidi" w:hint="cs"/>
          <w:sz w:val="30"/>
          <w:szCs w:val="30"/>
          <w:cs/>
        </w:rPr>
        <w:t xml:space="preserve"> กล่าวว่า “</w:t>
      </w:r>
      <w:r w:rsidR="006F7EFD" w:rsidRPr="00AB5528">
        <w:rPr>
          <w:rFonts w:asciiTheme="minorBidi" w:hAnsiTheme="minorBidi"/>
          <w:sz w:val="30"/>
          <w:szCs w:val="30"/>
          <w:cs/>
        </w:rPr>
        <w:t>รางวัล</w:t>
      </w:r>
      <w:r w:rsidR="00A679AB" w:rsidRPr="00AB5528">
        <w:rPr>
          <w:rFonts w:asciiTheme="minorBidi" w:hAnsiTheme="minorBidi" w:hint="cs"/>
          <w:sz w:val="30"/>
          <w:szCs w:val="30"/>
          <w:cs/>
        </w:rPr>
        <w:t>ดังกล่าวสะท้อนถึง</w:t>
      </w:r>
      <w:r w:rsidR="00C813B3" w:rsidRPr="00AB5528">
        <w:rPr>
          <w:rFonts w:asciiTheme="minorBidi" w:hAnsiTheme="minorBidi" w:hint="cs"/>
          <w:sz w:val="30"/>
          <w:szCs w:val="30"/>
          <w:cs/>
        </w:rPr>
        <w:t>ความ</w:t>
      </w:r>
      <w:r w:rsidR="006F7EFD" w:rsidRPr="00AB5528">
        <w:rPr>
          <w:rFonts w:asciiTheme="minorBidi" w:hAnsiTheme="minorBidi"/>
          <w:sz w:val="30"/>
          <w:szCs w:val="30"/>
          <w:cs/>
        </w:rPr>
        <w:t>มุ่งมั่นทุ่มเท</w:t>
      </w:r>
      <w:r w:rsidR="00F77764">
        <w:rPr>
          <w:rFonts w:asciiTheme="minorBidi" w:hAnsiTheme="minorBidi" w:hint="cs"/>
          <w:sz w:val="30"/>
          <w:szCs w:val="30"/>
          <w:cs/>
        </w:rPr>
        <w:t>จากการ</w:t>
      </w:r>
      <w:r w:rsidRPr="00AB5528">
        <w:rPr>
          <w:rFonts w:asciiTheme="minorBidi" w:hAnsiTheme="minorBidi" w:hint="cs"/>
          <w:sz w:val="30"/>
          <w:szCs w:val="30"/>
          <w:cs/>
        </w:rPr>
        <w:t>ดำเนินงาน</w:t>
      </w:r>
      <w:r w:rsidR="006F7EFD" w:rsidRPr="00AB5528">
        <w:rPr>
          <w:rFonts w:asciiTheme="minorBidi" w:hAnsiTheme="minorBidi"/>
          <w:sz w:val="30"/>
          <w:szCs w:val="30"/>
          <w:cs/>
        </w:rPr>
        <w:t xml:space="preserve">ตามกลยุทธ์ </w:t>
      </w:r>
      <w:r w:rsidR="006F7EFD" w:rsidRPr="00AB5528">
        <w:rPr>
          <w:rFonts w:asciiTheme="minorBidi" w:hAnsiTheme="minorBidi"/>
          <w:sz w:val="30"/>
          <w:szCs w:val="30"/>
        </w:rPr>
        <w:t xml:space="preserve">ESG </w:t>
      </w:r>
      <w:r w:rsidR="006F7EFD" w:rsidRPr="00AB5528">
        <w:rPr>
          <w:rFonts w:asciiTheme="minorBidi" w:hAnsiTheme="minorBidi"/>
          <w:sz w:val="30"/>
          <w:szCs w:val="30"/>
          <w:cs/>
        </w:rPr>
        <w:t>4</w:t>
      </w:r>
      <w:r w:rsidR="006F7EFD" w:rsidRPr="00AB5528">
        <w:rPr>
          <w:rFonts w:asciiTheme="minorBidi" w:hAnsiTheme="minorBidi"/>
          <w:sz w:val="30"/>
          <w:szCs w:val="30"/>
        </w:rPr>
        <w:t xml:space="preserve"> Plus </w:t>
      </w:r>
      <w:bookmarkStart w:id="2" w:name="_Hlk151017608"/>
      <w:r w:rsidR="00D64C10" w:rsidRPr="00AB5528">
        <w:rPr>
          <w:rFonts w:asciiTheme="minorBidi" w:hAnsiTheme="minorBidi" w:hint="cs"/>
          <w:sz w:val="30"/>
          <w:szCs w:val="30"/>
          <w:cs/>
        </w:rPr>
        <w:t>ที่</w:t>
      </w:r>
      <w:r w:rsidR="006F7EFD" w:rsidRPr="00AB5528">
        <w:rPr>
          <w:rFonts w:asciiTheme="minorBidi" w:hAnsiTheme="minorBidi"/>
          <w:sz w:val="30"/>
          <w:szCs w:val="30"/>
          <w:cs/>
        </w:rPr>
        <w:t xml:space="preserve">มุ่ง </w:t>
      </w:r>
      <w:r w:rsidR="006F7EFD" w:rsidRPr="00AB5528">
        <w:rPr>
          <w:rFonts w:asciiTheme="minorBidi" w:hAnsiTheme="minorBidi"/>
          <w:sz w:val="30"/>
          <w:szCs w:val="30"/>
        </w:rPr>
        <w:t xml:space="preserve">Net Zero – Go Green – Lean </w:t>
      </w:r>
      <w:r w:rsidR="006F7EFD" w:rsidRPr="00AB5528">
        <w:rPr>
          <w:rFonts w:asciiTheme="minorBidi" w:hAnsiTheme="minorBidi"/>
          <w:sz w:val="30"/>
          <w:szCs w:val="30"/>
          <w:cs/>
        </w:rPr>
        <w:t>เหลื่อมล้</w:t>
      </w:r>
      <w:r w:rsidR="00155FE8" w:rsidRPr="00AB5528">
        <w:rPr>
          <w:rFonts w:asciiTheme="minorBidi" w:hAnsiTheme="minorBidi" w:hint="cs"/>
          <w:sz w:val="30"/>
          <w:szCs w:val="30"/>
          <w:cs/>
        </w:rPr>
        <w:t>ำ</w:t>
      </w:r>
      <w:r w:rsidR="006F7EFD" w:rsidRPr="00AB5528">
        <w:rPr>
          <w:rFonts w:asciiTheme="minorBidi" w:hAnsiTheme="minorBidi"/>
          <w:sz w:val="30"/>
          <w:szCs w:val="30"/>
          <w:cs/>
        </w:rPr>
        <w:t xml:space="preserve"> – ย้</w:t>
      </w:r>
      <w:r w:rsidR="00155FE8" w:rsidRPr="00AB5528">
        <w:rPr>
          <w:rFonts w:asciiTheme="minorBidi" w:hAnsiTheme="minorBidi" w:hint="cs"/>
          <w:sz w:val="30"/>
          <w:szCs w:val="30"/>
          <w:cs/>
        </w:rPr>
        <w:t>ำ</w:t>
      </w:r>
      <w:r w:rsidR="006F7EFD" w:rsidRPr="00AB5528">
        <w:rPr>
          <w:rFonts w:asciiTheme="minorBidi" w:hAnsiTheme="minorBidi"/>
          <w:sz w:val="30"/>
          <w:szCs w:val="30"/>
          <w:cs/>
        </w:rPr>
        <w:t xml:space="preserve">ร่วมมือ ยึดหลักเชื่อมั่นและโปร่งใส </w:t>
      </w:r>
      <w:r w:rsidR="00387254" w:rsidRPr="00AB5528">
        <w:rPr>
          <w:rFonts w:ascii="Cordia New" w:hAnsi="Cordia New" w:cs="Cordia New"/>
          <w:color w:val="000000" w:themeColor="text1"/>
          <w:kern w:val="36"/>
          <w:sz w:val="30"/>
          <w:szCs w:val="30"/>
          <w:cs/>
        </w:rPr>
        <w:t xml:space="preserve">ตั้งเป้าหมายลดการปล่อยก๊าซเรือนกระจกสุทธิเป็นศูนย์ภายในปี </w:t>
      </w:r>
      <w:r w:rsidR="00387254" w:rsidRPr="00AB5528">
        <w:rPr>
          <w:rFonts w:ascii="Cordia New" w:hAnsi="Cordia New" w:cs="Cordia New"/>
          <w:color w:val="000000" w:themeColor="text1"/>
          <w:kern w:val="36"/>
          <w:sz w:val="30"/>
          <w:szCs w:val="30"/>
        </w:rPr>
        <w:t>2593</w:t>
      </w:r>
      <w:bookmarkEnd w:id="2"/>
      <w:r w:rsidR="00387254" w:rsidRPr="00AB5528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6D170F">
        <w:rPr>
          <w:rFonts w:asciiTheme="minorBidi" w:hAnsiTheme="minorBidi" w:hint="cs"/>
          <w:color w:val="000000" w:themeColor="text1"/>
          <w:sz w:val="30"/>
          <w:szCs w:val="30"/>
          <w:cs/>
        </w:rPr>
        <w:t>โดย</w:t>
      </w:r>
      <w:bookmarkStart w:id="3" w:name="_Hlk151017993"/>
      <w:r w:rsidR="00B72940">
        <w:rPr>
          <w:rFonts w:asciiTheme="minorBidi" w:hAnsiTheme="minorBidi" w:hint="cs"/>
          <w:color w:val="000000" w:themeColor="text1"/>
          <w:sz w:val="30"/>
          <w:szCs w:val="30"/>
          <w:cs/>
        </w:rPr>
        <w:t>เพิ่มสัดส่วนการใช้พลังงานสะอาด</w:t>
      </w:r>
      <w:r w:rsidR="00C32E48">
        <w:rPr>
          <w:rFonts w:asciiTheme="minorBidi" w:hAnsiTheme="minorBidi" w:hint="cs"/>
          <w:color w:val="000000" w:themeColor="text1"/>
          <w:sz w:val="30"/>
          <w:szCs w:val="30"/>
          <w:cs/>
        </w:rPr>
        <w:t>แทนพลังงานฟอสซิล</w:t>
      </w:r>
      <w:r w:rsidR="0018388A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362AF4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เช่น </w:t>
      </w:r>
      <w:r w:rsidR="00362AF4" w:rsidRPr="00362AF4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โ</w:t>
      </w:r>
      <w:r w:rsidR="0018388A" w:rsidRPr="008F3427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ครงการเกษตรปลอดการเผา</w:t>
      </w:r>
      <w:r w:rsidR="0018388A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รับซื้อผลผลิตการเกษตรเหลือทิ้งจากชุมชน นำมาอัดแปรรูปเป็นเม็ดเชื้อเพลิงชีวมวลสำหรับใช้ในโรงงานปูนซีเมนต์ </w:t>
      </w:r>
      <w:r w:rsidR="007610C0">
        <w:rPr>
          <w:rFonts w:asciiTheme="minorBidi" w:hAnsiTheme="minorBidi" w:hint="cs"/>
          <w:color w:val="000000" w:themeColor="text1"/>
          <w:sz w:val="30"/>
          <w:szCs w:val="30"/>
          <w:cs/>
        </w:rPr>
        <w:t>เป็นการสร้างพลังงานทางเลือก</w:t>
      </w:r>
      <w:r w:rsidR="00362AF4">
        <w:rPr>
          <w:rFonts w:asciiTheme="minorBidi" w:hAnsiTheme="minorBidi" w:hint="cs"/>
          <w:color w:val="000000" w:themeColor="text1"/>
          <w:sz w:val="30"/>
          <w:szCs w:val="30"/>
          <w:cs/>
        </w:rPr>
        <w:t>ควบคู่</w:t>
      </w:r>
      <w:r w:rsidR="007610C0">
        <w:rPr>
          <w:rFonts w:asciiTheme="minorBidi" w:hAnsiTheme="minorBidi" w:hint="cs"/>
          <w:color w:val="000000" w:themeColor="text1"/>
          <w:sz w:val="30"/>
          <w:szCs w:val="30"/>
          <w:cs/>
        </w:rPr>
        <w:t>ลด</w:t>
      </w:r>
      <w:r w:rsidR="00362AF4">
        <w:rPr>
          <w:rFonts w:asciiTheme="minorBidi" w:hAnsiTheme="minorBidi" w:hint="cs"/>
          <w:color w:val="000000" w:themeColor="text1"/>
          <w:sz w:val="30"/>
          <w:szCs w:val="30"/>
          <w:cs/>
        </w:rPr>
        <w:t>ปัญหาฝุ่นควัน</w:t>
      </w:r>
      <w:bookmarkEnd w:id="3"/>
      <w:r w:rsidR="007610C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8F3427">
        <w:rPr>
          <w:rFonts w:asciiTheme="minorBidi" w:hAnsiTheme="minorBidi" w:hint="cs"/>
          <w:color w:val="000000" w:themeColor="text1"/>
          <w:sz w:val="30"/>
          <w:szCs w:val="30"/>
          <w:cs/>
        </w:rPr>
        <w:t>นอกจากนั้นยัง</w:t>
      </w:r>
      <w:bookmarkStart w:id="4" w:name="_Hlk151018074"/>
      <w:r w:rsidRPr="00AB5528">
        <w:rPr>
          <w:rFonts w:asciiTheme="minorBidi" w:hAnsiTheme="minorBidi"/>
          <w:sz w:val="30"/>
          <w:szCs w:val="30"/>
          <w:cs/>
        </w:rPr>
        <w:t>พัฒนานวัตกรรม</w:t>
      </w:r>
      <w:r w:rsidR="00257AB1" w:rsidRPr="00AB5528">
        <w:rPr>
          <w:rFonts w:asciiTheme="minorBidi" w:hAnsiTheme="minorBidi" w:hint="cs"/>
          <w:sz w:val="30"/>
          <w:szCs w:val="30"/>
          <w:cs/>
        </w:rPr>
        <w:t xml:space="preserve"> </w:t>
      </w:r>
      <w:r w:rsidRPr="00AB5528">
        <w:rPr>
          <w:rFonts w:asciiTheme="minorBidi" w:hAnsiTheme="minorBidi"/>
          <w:sz w:val="30"/>
          <w:szCs w:val="30"/>
          <w:cs/>
        </w:rPr>
        <w:t>โซลูชัน</w:t>
      </w:r>
      <w:r w:rsidR="00387254" w:rsidRPr="00AB5528">
        <w:rPr>
          <w:rFonts w:asciiTheme="minorBidi" w:hAnsiTheme="minorBidi" w:hint="cs"/>
          <w:sz w:val="30"/>
          <w:szCs w:val="30"/>
          <w:cs/>
        </w:rPr>
        <w:t>ต</w:t>
      </w:r>
      <w:r w:rsidR="00C32E48">
        <w:rPr>
          <w:rFonts w:asciiTheme="minorBidi" w:hAnsiTheme="minorBidi" w:hint="cs"/>
          <w:sz w:val="30"/>
          <w:szCs w:val="30"/>
          <w:cs/>
        </w:rPr>
        <w:t>อบ</w:t>
      </w:r>
      <w:r w:rsidR="00387254" w:rsidRPr="00AB5528">
        <w:rPr>
          <w:rFonts w:asciiTheme="minorBidi" w:hAnsiTheme="minorBidi" w:hint="cs"/>
          <w:sz w:val="30"/>
          <w:szCs w:val="30"/>
          <w:cs/>
        </w:rPr>
        <w:t xml:space="preserve">เมกะเทรนด์โลก </w:t>
      </w:r>
      <w:r w:rsidR="00C32E48">
        <w:rPr>
          <w:rFonts w:asciiTheme="minorBidi" w:hAnsiTheme="minorBidi" w:hint="cs"/>
          <w:sz w:val="30"/>
          <w:szCs w:val="30"/>
          <w:cs/>
        </w:rPr>
        <w:t>ให้</w:t>
      </w:r>
      <w:r w:rsidRPr="00E827A0">
        <w:rPr>
          <w:rFonts w:asciiTheme="minorBidi" w:hAnsiTheme="minorBidi"/>
          <w:spacing w:val="-4"/>
          <w:sz w:val="30"/>
          <w:szCs w:val="30"/>
          <w:cs/>
        </w:rPr>
        <w:t>ลูกค้าได้รับความสะดวกสบาย ปลอดภัย คุ้มค่า</w:t>
      </w:r>
      <w:r w:rsidR="00F77764" w:rsidRPr="00E827A0">
        <w:rPr>
          <w:rFonts w:asciiTheme="minorBidi" w:hAnsiTheme="minorBidi" w:hint="cs"/>
          <w:spacing w:val="-4"/>
          <w:sz w:val="30"/>
          <w:szCs w:val="30"/>
          <w:cs/>
        </w:rPr>
        <w:t xml:space="preserve"> </w:t>
      </w:r>
      <w:r w:rsidR="00750397" w:rsidRPr="00E827A0">
        <w:rPr>
          <w:rFonts w:asciiTheme="minorBidi" w:hAnsiTheme="minorBidi" w:hint="cs"/>
          <w:spacing w:val="-4"/>
          <w:sz w:val="30"/>
          <w:szCs w:val="30"/>
          <w:cs/>
        </w:rPr>
        <w:t xml:space="preserve">และเป็นมิตรกับสิ่งแวดล้อม </w:t>
      </w:r>
      <w:r w:rsidR="00C25561" w:rsidRPr="00E827A0">
        <w:rPr>
          <w:rFonts w:asciiTheme="minorBidi" w:hAnsiTheme="minorBidi" w:hint="cs"/>
          <w:spacing w:val="-4"/>
          <w:sz w:val="30"/>
          <w:szCs w:val="30"/>
          <w:cs/>
        </w:rPr>
        <w:t>เช่น</w:t>
      </w:r>
      <w:r w:rsidR="00B621BB" w:rsidRPr="00E827A0">
        <w:rPr>
          <w:rFonts w:asciiTheme="minorBidi" w:hAnsiTheme="minorBidi" w:hint="cs"/>
          <w:spacing w:val="-4"/>
          <w:sz w:val="30"/>
          <w:szCs w:val="30"/>
          <w:cs/>
        </w:rPr>
        <w:t xml:space="preserve"> </w:t>
      </w:r>
      <w:r w:rsidR="00532167" w:rsidRPr="00E827A0">
        <w:rPr>
          <w:rFonts w:asciiTheme="minorBidi" w:hAnsiTheme="minorBidi" w:cs="Cordia New" w:hint="cs"/>
          <w:b/>
          <w:bCs/>
          <w:color w:val="000000" w:themeColor="text1"/>
          <w:spacing w:val="-4"/>
          <w:sz w:val="30"/>
          <w:szCs w:val="30"/>
          <w:cs/>
        </w:rPr>
        <w:t>ปูนคาร์บอนต่ำ</w:t>
      </w:r>
      <w:r w:rsidR="00532167" w:rsidRPr="00E827A0">
        <w:rPr>
          <w:rFonts w:asciiTheme="minorBidi" w:hAnsiTheme="minorBidi" w:cs="Cordia New" w:hint="cs"/>
          <w:color w:val="000000" w:themeColor="text1"/>
          <w:spacing w:val="-4"/>
          <w:sz w:val="30"/>
          <w:szCs w:val="30"/>
          <w:cs/>
        </w:rPr>
        <w:t xml:space="preserve"> </w:t>
      </w:r>
      <w:r w:rsidR="00B72940" w:rsidRPr="00E827A0">
        <w:rPr>
          <w:rFonts w:asciiTheme="minorBidi" w:hAnsiTheme="minorBidi"/>
          <w:b/>
          <w:bCs/>
          <w:spacing w:val="-4"/>
          <w:sz w:val="30"/>
          <w:szCs w:val="30"/>
          <w:cs/>
        </w:rPr>
        <w:t>พลาสติกรักษ์โลก</w:t>
      </w:r>
      <w:r w:rsidR="00B72940" w:rsidRPr="00E827A0">
        <w:rPr>
          <w:rFonts w:asciiTheme="minorBidi" w:hAnsiTheme="minorBidi" w:hint="cs"/>
          <w:spacing w:val="-4"/>
          <w:sz w:val="30"/>
          <w:szCs w:val="30"/>
          <w:cs/>
        </w:rPr>
        <w:t xml:space="preserve"> </w:t>
      </w:r>
      <w:r w:rsidR="00532167" w:rsidRPr="00E827A0">
        <w:rPr>
          <w:rFonts w:ascii="Cordia New" w:hAnsi="Cordia New" w:cs="Cordia New" w:hint="cs"/>
          <w:b/>
          <w:bCs/>
          <w:color w:val="000000" w:themeColor="text1"/>
          <w:spacing w:val="-4"/>
          <w:kern w:val="36"/>
          <w:sz w:val="30"/>
          <w:szCs w:val="30"/>
          <w:cs/>
        </w:rPr>
        <w:t>บรรจุ</w:t>
      </w:r>
      <w:r w:rsidR="00532167" w:rsidRPr="00AB5528">
        <w:rPr>
          <w:rFonts w:ascii="Cordia New" w:hAnsi="Cordia New" w:cs="Cordia New" w:hint="cs"/>
          <w:b/>
          <w:bCs/>
          <w:color w:val="000000" w:themeColor="text1"/>
          <w:kern w:val="36"/>
          <w:sz w:val="30"/>
          <w:szCs w:val="30"/>
          <w:cs/>
        </w:rPr>
        <w:t>ภัณฑ์</w:t>
      </w:r>
      <w:r w:rsidR="00B72940">
        <w:rPr>
          <w:rFonts w:ascii="Cordia New" w:hAnsi="Cordia New" w:cs="Cordia New" w:hint="cs"/>
          <w:b/>
          <w:bCs/>
          <w:color w:val="000000" w:themeColor="text1"/>
          <w:kern w:val="36"/>
          <w:sz w:val="30"/>
          <w:szCs w:val="30"/>
          <w:cs/>
        </w:rPr>
        <w:t>ย่อยสลายได้</w:t>
      </w:r>
      <w:r w:rsidR="00532167" w:rsidRPr="00AB5528">
        <w:rPr>
          <w:rFonts w:asciiTheme="minorBidi" w:hAnsiTheme="minorBidi"/>
          <w:color w:val="000000" w:themeColor="text1"/>
          <w:spacing w:val="6"/>
          <w:sz w:val="30"/>
          <w:szCs w:val="30"/>
        </w:rPr>
        <w:t xml:space="preserve"> </w:t>
      </w:r>
      <w:r w:rsidR="00362AF4">
        <w:rPr>
          <w:rFonts w:asciiTheme="minorBidi" w:hAnsiTheme="minorBidi" w:hint="cs"/>
          <w:color w:val="000000" w:themeColor="text1"/>
          <w:spacing w:val="6"/>
          <w:sz w:val="30"/>
          <w:szCs w:val="30"/>
          <w:cs/>
        </w:rPr>
        <w:t xml:space="preserve"> </w:t>
      </w:r>
      <w:r w:rsidR="00532167" w:rsidRPr="008F3427">
        <w:rPr>
          <w:rFonts w:asciiTheme="minorBidi" w:hAnsiTheme="minorBidi" w:cs="Cordia New"/>
          <w:b/>
          <w:bCs/>
          <w:spacing w:val="6"/>
          <w:sz w:val="30"/>
          <w:szCs w:val="30"/>
          <w:cs/>
        </w:rPr>
        <w:t>โซลูชันเพื่ออาคารอากาศดี</w:t>
      </w:r>
      <w:r w:rsidR="008F3427" w:rsidRPr="008F3427">
        <w:rPr>
          <w:rFonts w:asciiTheme="minorBidi" w:hAnsiTheme="minorBidi" w:cs="Cordia New" w:hint="cs"/>
          <w:b/>
          <w:bCs/>
          <w:spacing w:val="6"/>
          <w:sz w:val="30"/>
          <w:szCs w:val="30"/>
          <w:cs/>
        </w:rPr>
        <w:t>และ</w:t>
      </w:r>
      <w:r w:rsidR="00532167" w:rsidRPr="008F3427">
        <w:rPr>
          <w:rFonts w:asciiTheme="minorBidi" w:hAnsiTheme="minorBidi" w:cs="Cordia New"/>
          <w:b/>
          <w:bCs/>
          <w:spacing w:val="6"/>
          <w:sz w:val="30"/>
          <w:szCs w:val="30"/>
          <w:cs/>
        </w:rPr>
        <w:t>ประหยัดพลังงาน</w:t>
      </w:r>
      <w:bookmarkEnd w:id="4"/>
      <w:r w:rsidR="00532167" w:rsidRPr="00AB5528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</w:t>
      </w:r>
      <w:r w:rsidR="00F77764">
        <w:rPr>
          <w:rFonts w:asciiTheme="minorBidi" w:hAnsiTheme="minorBidi" w:cs="Cordia New" w:hint="cs"/>
          <w:spacing w:val="6"/>
          <w:sz w:val="30"/>
          <w:szCs w:val="30"/>
          <w:cs/>
        </w:rPr>
        <w:t>รวมทั้</w:t>
      </w:r>
      <w:r w:rsidR="003D6C8B" w:rsidRPr="00AB5528">
        <w:rPr>
          <w:rFonts w:asciiTheme="minorBidi" w:hAnsiTheme="minorBidi" w:cs="Cordia New" w:hint="cs"/>
          <w:spacing w:val="6"/>
          <w:sz w:val="30"/>
          <w:szCs w:val="30"/>
          <w:cs/>
        </w:rPr>
        <w:t>ง</w:t>
      </w:r>
      <w:r w:rsidR="003D6C8B" w:rsidRPr="00AB5528">
        <w:rPr>
          <w:rFonts w:ascii="Cordia New" w:hAnsi="Cordia New" w:cs="Cordia New" w:hint="cs"/>
          <w:color w:val="000000" w:themeColor="text1"/>
          <w:kern w:val="36"/>
          <w:sz w:val="30"/>
          <w:szCs w:val="30"/>
          <w:cs/>
        </w:rPr>
        <w:t>ร่วมกับ</w:t>
      </w:r>
      <w:r w:rsidR="003D6C8B" w:rsidRPr="00AB5528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>ทุกภาค</w:t>
      </w:r>
      <w:r w:rsidR="00AB5528" w:rsidRPr="00AB5528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>ส่วน</w:t>
      </w:r>
      <w:r w:rsidR="003D6C8B" w:rsidRPr="00AB5528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>จัด</w:t>
      </w:r>
      <w:r w:rsidR="003D6C8B" w:rsidRPr="00AB5528">
        <w:rPr>
          <w:rFonts w:asciiTheme="minorBidi" w:hAnsiTheme="minorBidi" w:hint="cs"/>
          <w:color w:val="000000" w:themeColor="text1"/>
          <w:sz w:val="30"/>
          <w:szCs w:val="30"/>
          <w:shd w:val="clear" w:color="auto" w:fill="FFFFFF"/>
          <w:cs/>
        </w:rPr>
        <w:t>งาน</w:t>
      </w:r>
      <w:r w:rsidR="003D6C8B" w:rsidRPr="00AB5528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3D6C8B" w:rsidRPr="00750397">
        <w:rPr>
          <w:rFonts w:asciiTheme="minorBidi" w:hAnsiTheme="minorBidi"/>
          <w:b/>
          <w:bCs/>
          <w:color w:val="000000" w:themeColor="text1"/>
          <w:sz w:val="30"/>
          <w:szCs w:val="30"/>
          <w:shd w:val="clear" w:color="auto" w:fill="FFFFFF"/>
        </w:rPr>
        <w:t>ESG Symposium 2023</w:t>
      </w:r>
      <w:r w:rsidR="003D6C8B" w:rsidRPr="00AB5528">
        <w:rPr>
          <w:rFonts w:asciiTheme="minorBidi" w:hAnsiTheme="minorBidi"/>
          <w:color w:val="000000" w:themeColor="text1"/>
          <w:sz w:val="30"/>
          <w:szCs w:val="30"/>
          <w:shd w:val="clear" w:color="auto" w:fill="FFFFFF"/>
        </w:rPr>
        <w:t xml:space="preserve"> </w:t>
      </w:r>
      <w:r w:rsidR="003D6C8B" w:rsidRPr="00AB5528">
        <w:rPr>
          <w:rStyle w:val="normaltextrun"/>
          <w:rFonts w:asciiTheme="minorBidi" w:hAnsiTheme="minorBidi"/>
          <w:color w:val="000000" w:themeColor="text1"/>
          <w:sz w:val="30"/>
          <w:szCs w:val="30"/>
          <w:cs/>
        </w:rPr>
        <w:t>เ</w:t>
      </w:r>
      <w:r w:rsidR="003D6C8B" w:rsidRPr="00AB5528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>ร่ง</w:t>
      </w:r>
      <w:r w:rsidR="003D6C8B" w:rsidRPr="00AB5528">
        <w:rPr>
          <w:rStyle w:val="normaltextrun"/>
          <w:rFonts w:asciiTheme="minorBidi" w:hAnsiTheme="minorBidi"/>
          <w:color w:val="000000" w:themeColor="text1"/>
          <w:sz w:val="30"/>
          <w:szCs w:val="30"/>
          <w:cs/>
        </w:rPr>
        <w:t>เปลี่ยนไทยสู่สังคมคาร์บอน</w:t>
      </w:r>
      <w:r w:rsidR="003D6C8B" w:rsidRPr="00467A5F">
        <w:rPr>
          <w:rStyle w:val="normaltextrun"/>
          <w:rFonts w:asciiTheme="minorBidi" w:hAnsiTheme="minorBidi"/>
          <w:color w:val="000000" w:themeColor="text1"/>
          <w:sz w:val="30"/>
          <w:szCs w:val="30"/>
          <w:cs/>
        </w:rPr>
        <w:t>ต่ำ</w:t>
      </w:r>
      <w:r w:rsidR="008F3427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bookmarkStart w:id="5" w:name="_Hlk151018098"/>
      <w:r w:rsidR="006D170F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>สนับสนุนการสร้าง</w:t>
      </w:r>
      <w:r w:rsidR="006D170F" w:rsidRPr="00F77764">
        <w:rPr>
          <w:rStyle w:val="normaltextrun"/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“</w:t>
      </w:r>
      <w:r w:rsidR="008F3427" w:rsidRPr="00F77764">
        <w:rPr>
          <w:rStyle w:val="normaltextrun"/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สระบุรีแซนด์บ็อกซ์</w:t>
      </w:r>
      <w:r w:rsidR="006D170F" w:rsidRPr="00F77764">
        <w:rPr>
          <w:rStyle w:val="normaltextrun"/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”</w:t>
      </w:r>
      <w:r w:rsidR="008F3427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 xml:space="preserve"> ต้นแบบเมืองคาร์บอนต่ำแห่งแรกของไทย</w:t>
      </w:r>
      <w:r w:rsidR="006D170F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 xml:space="preserve"> ซึ่งต้องอาศัยความร่วมมือแบบบูรณาการ</w:t>
      </w:r>
      <w:bookmarkEnd w:id="5"/>
      <w:r w:rsidR="008F3427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3D6C8B" w:rsidRPr="00467A5F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>ขณะเดียวกัน</w:t>
      </w:r>
      <w:r w:rsidR="006D170F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>เอสซีจี</w:t>
      </w:r>
      <w:r w:rsidR="00F77764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>ยัง</w:t>
      </w:r>
      <w:r w:rsidR="00750397" w:rsidRPr="00467A5F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>มุ่ง</w:t>
      </w:r>
      <w:r w:rsidR="00323BB1" w:rsidRPr="00467A5F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>ลดความเหลื่อมล้ำสังคม</w:t>
      </w:r>
      <w:r w:rsidR="008F3427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 xml:space="preserve">ในมิติต่าง ๆ </w:t>
      </w:r>
      <w:bookmarkStart w:id="6" w:name="_Hlk151018131"/>
      <w:r w:rsidR="008F3427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>ทั้ง</w:t>
      </w:r>
      <w:r w:rsidR="008F3427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lastRenderedPageBreak/>
        <w:t xml:space="preserve">การศึกษา อาชีพ และสาธารณสุข </w:t>
      </w:r>
      <w:r w:rsidR="00362AF4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 xml:space="preserve">แล้วกว่า </w:t>
      </w:r>
      <w:r w:rsidR="006F33E6" w:rsidRPr="006F33E6">
        <w:rPr>
          <w:rStyle w:val="normaltextrun"/>
          <w:rFonts w:asciiTheme="minorBidi" w:hAnsiTheme="minorBidi"/>
          <w:color w:val="000000" w:themeColor="text1"/>
          <w:sz w:val="30"/>
          <w:szCs w:val="30"/>
        </w:rPr>
        <w:t>22,000</w:t>
      </w:r>
      <w:r w:rsidR="002D6052" w:rsidRPr="006F33E6">
        <w:rPr>
          <w:rStyle w:val="normaltextrun"/>
          <w:rFonts w:asciiTheme="minorBidi" w:hAnsiTheme="minorBidi"/>
          <w:color w:val="000000" w:themeColor="text1"/>
          <w:sz w:val="30"/>
          <w:szCs w:val="30"/>
        </w:rPr>
        <w:t xml:space="preserve"> </w:t>
      </w:r>
      <w:r w:rsidR="00362AF4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 xml:space="preserve">คน </w:t>
      </w:r>
      <w:r w:rsidR="00C25561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>เช่น</w:t>
      </w:r>
      <w:r w:rsidR="008F3427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 xml:space="preserve"> สร้างอาชีพให้กลุ่มเปราะบางผ่าน</w:t>
      </w:r>
      <w:r w:rsidR="008F3427" w:rsidRPr="00467A5F">
        <w:rPr>
          <w:rStyle w:val="normaltextrun"/>
          <w:rFonts w:asciiTheme="minorBidi" w:hAnsiTheme="minorBidi"/>
          <w:b/>
          <w:bCs/>
          <w:color w:val="000000" w:themeColor="text1"/>
          <w:sz w:val="30"/>
          <w:szCs w:val="30"/>
          <w:cs/>
        </w:rPr>
        <w:t>โครงการพลังชุมชน</w:t>
      </w:r>
      <w:r w:rsidR="006D170F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 xml:space="preserve"> ช่วยเหลือประชาชนในพื้นที่ห่างไกลให้เข้าถึงการรักษาพยาบาลผ่าน</w:t>
      </w:r>
      <w:r w:rsidR="006D170F" w:rsidRPr="006D170F">
        <w:rPr>
          <w:rStyle w:val="normaltextrun"/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โครงการแพทย์ดิจิทัลดูแลผู้ป่วยทางไกล</w:t>
      </w:r>
      <w:r w:rsidR="006D170F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C25561">
        <w:rPr>
          <w:rStyle w:val="normaltextrun"/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bookmarkEnd w:id="6"/>
      <w:r w:rsidR="00A679AB" w:rsidRPr="00467A5F">
        <w:rPr>
          <w:rFonts w:ascii="Cordia New" w:hAnsi="Cordia New" w:cs="Cordia New" w:hint="cs"/>
          <w:color w:val="000000" w:themeColor="text1"/>
          <w:kern w:val="36"/>
          <w:sz w:val="30"/>
          <w:szCs w:val="30"/>
          <w:cs/>
        </w:rPr>
        <w:t>สิ่งเหล่า</w:t>
      </w:r>
      <w:r w:rsidR="00323BB1" w:rsidRPr="00467A5F">
        <w:rPr>
          <w:rFonts w:asciiTheme="minorBidi" w:hAnsiTheme="minorBidi" w:cs="Cordia New" w:hint="cs"/>
          <w:sz w:val="30"/>
          <w:szCs w:val="30"/>
          <w:cs/>
        </w:rPr>
        <w:t>นี้</w:t>
      </w:r>
      <w:r w:rsidR="00A679AB" w:rsidRPr="00467A5F">
        <w:rPr>
          <w:rFonts w:asciiTheme="minorBidi" w:hAnsiTheme="minorBidi" w:cs="Cordia New" w:hint="cs"/>
          <w:sz w:val="30"/>
          <w:szCs w:val="30"/>
          <w:cs/>
        </w:rPr>
        <w:t>เกิด</w:t>
      </w:r>
      <w:r w:rsidR="003D6C8B" w:rsidRPr="00467A5F">
        <w:rPr>
          <w:rFonts w:asciiTheme="minorBidi" w:hAnsiTheme="minorBidi" w:cs="Cordia New" w:hint="cs"/>
          <w:sz w:val="30"/>
          <w:szCs w:val="30"/>
          <w:cs/>
        </w:rPr>
        <w:t>ขึ้น</w:t>
      </w:r>
      <w:r w:rsidR="00A679AB" w:rsidRPr="00467A5F">
        <w:rPr>
          <w:rFonts w:asciiTheme="minorBidi" w:hAnsiTheme="minorBidi" w:cs="Cordia New" w:hint="cs"/>
          <w:sz w:val="30"/>
          <w:szCs w:val="30"/>
          <w:cs/>
        </w:rPr>
        <w:t>ได้เพราะ</w:t>
      </w:r>
      <w:r w:rsidR="003D6C8B" w:rsidRPr="00467A5F">
        <w:rPr>
          <w:rFonts w:asciiTheme="minorBidi" w:hAnsiTheme="minorBidi" w:cs="Cordia New" w:hint="cs"/>
          <w:sz w:val="30"/>
          <w:szCs w:val="30"/>
          <w:cs/>
        </w:rPr>
        <w:t xml:space="preserve">พนักงานเอสซีจี </w:t>
      </w:r>
      <w:r w:rsidR="00750397" w:rsidRPr="00467A5F">
        <w:rPr>
          <w:rFonts w:asciiTheme="minorBidi" w:hAnsiTheme="minorBidi" w:cs="Cordia New" w:hint="cs"/>
          <w:sz w:val="30"/>
          <w:szCs w:val="30"/>
          <w:cs/>
        </w:rPr>
        <w:t>ซึ่ง</w:t>
      </w:r>
      <w:r w:rsidR="003D6C8B" w:rsidRPr="00467A5F">
        <w:rPr>
          <w:rFonts w:asciiTheme="minorBidi" w:hAnsiTheme="minorBidi" w:cs="Cordia New" w:hint="cs"/>
          <w:sz w:val="30"/>
          <w:szCs w:val="30"/>
          <w:cs/>
        </w:rPr>
        <w:t>เราเชื่อมั่นในศักยภาพของทุก</w:t>
      </w:r>
      <w:r w:rsidR="00323BB1" w:rsidRPr="00467A5F">
        <w:rPr>
          <w:rFonts w:asciiTheme="minorBidi" w:hAnsiTheme="minorBidi" w:cs="Cordia New" w:hint="cs"/>
          <w:sz w:val="30"/>
          <w:szCs w:val="30"/>
          <w:cs/>
        </w:rPr>
        <w:t>คน</w:t>
      </w:r>
      <w:r w:rsidR="003D6C8B" w:rsidRPr="00467A5F">
        <w:rPr>
          <w:rFonts w:asciiTheme="minorBidi" w:hAnsiTheme="minorBidi" w:cs="Cordia New" w:hint="cs"/>
          <w:sz w:val="30"/>
          <w:szCs w:val="30"/>
          <w:cs/>
        </w:rPr>
        <w:t xml:space="preserve"> จึง</w:t>
      </w:r>
      <w:r w:rsidR="00AB5528" w:rsidRPr="00467A5F">
        <w:rPr>
          <w:rFonts w:asciiTheme="minorBidi" w:hAnsiTheme="minorBidi" w:cs="Cordia New" w:hint="cs"/>
          <w:sz w:val="30"/>
          <w:szCs w:val="30"/>
          <w:cs/>
        </w:rPr>
        <w:t>ส่งเสริม</w:t>
      </w:r>
      <w:r w:rsidR="003D6C8B" w:rsidRPr="00467A5F">
        <w:rPr>
          <w:rFonts w:asciiTheme="minorBidi" w:hAnsiTheme="minorBidi" w:cs="Cordia New" w:hint="cs"/>
          <w:sz w:val="30"/>
          <w:szCs w:val="30"/>
          <w:cs/>
        </w:rPr>
        <w:t>ให้แสดงความสามารถ</w:t>
      </w:r>
      <w:r w:rsidR="00AB5528" w:rsidRPr="00467A5F">
        <w:rPr>
          <w:rFonts w:asciiTheme="minorBidi" w:hAnsiTheme="minorBidi" w:cs="Cordia New" w:hint="cs"/>
          <w:sz w:val="30"/>
          <w:szCs w:val="30"/>
          <w:cs/>
        </w:rPr>
        <w:t>ผ่านโครงการต่าง ๆ</w:t>
      </w:r>
      <w:r w:rsidR="00323BB1" w:rsidRPr="00467A5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D6C8B" w:rsidRPr="00467A5F">
        <w:rPr>
          <w:rFonts w:asciiTheme="minorBidi" w:hAnsiTheme="minorBidi" w:cs="Cordia New" w:hint="cs"/>
          <w:sz w:val="30"/>
          <w:szCs w:val="30"/>
          <w:cs/>
        </w:rPr>
        <w:t xml:space="preserve">เช่น </w:t>
      </w:r>
      <w:r w:rsidR="00323BB1" w:rsidRPr="00467A5F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โครงการ </w:t>
      </w:r>
      <w:r w:rsidR="00323BB1" w:rsidRPr="00467A5F">
        <w:rPr>
          <w:rFonts w:asciiTheme="minorBidi" w:hAnsiTheme="minorBidi" w:cs="Cordia New"/>
          <w:b/>
          <w:bCs/>
          <w:sz w:val="30"/>
          <w:szCs w:val="30"/>
        </w:rPr>
        <w:t>ZERO TO ONE</w:t>
      </w:r>
      <w:r w:rsidR="003D6C8B" w:rsidRPr="00467A5F">
        <w:rPr>
          <w:rFonts w:asciiTheme="minorBidi" w:hAnsiTheme="minorBidi" w:cs="Cordia New"/>
          <w:sz w:val="30"/>
          <w:szCs w:val="30"/>
        </w:rPr>
        <w:t xml:space="preserve"> </w:t>
      </w:r>
      <w:r w:rsidR="00750397" w:rsidRPr="00467A5F">
        <w:rPr>
          <w:rFonts w:asciiTheme="minorBidi" w:hAnsiTheme="minorBidi" w:cs="Cordia New" w:hint="cs"/>
          <w:sz w:val="30"/>
          <w:szCs w:val="30"/>
          <w:cs/>
        </w:rPr>
        <w:t>ที่</w:t>
      </w:r>
      <w:r w:rsidR="00F77764">
        <w:rPr>
          <w:rFonts w:asciiTheme="minorBidi" w:hAnsiTheme="minorBidi" w:cs="Cordia New" w:hint="cs"/>
          <w:sz w:val="30"/>
          <w:szCs w:val="30"/>
          <w:cs/>
        </w:rPr>
        <w:t>เปิดโอกาส</w:t>
      </w:r>
      <w:r w:rsidR="00323BB1" w:rsidRPr="00467A5F">
        <w:rPr>
          <w:rFonts w:asciiTheme="minorBidi" w:hAnsiTheme="minorBidi" w:cs="Cordia New" w:hint="cs"/>
          <w:sz w:val="30"/>
          <w:szCs w:val="30"/>
          <w:cs/>
        </w:rPr>
        <w:t>ให้</w:t>
      </w:r>
      <w:r w:rsidR="00750397" w:rsidRPr="00467A5F">
        <w:rPr>
          <w:rFonts w:asciiTheme="minorBidi" w:hAnsiTheme="minorBidi" w:cs="Cordia New" w:hint="cs"/>
          <w:sz w:val="30"/>
          <w:szCs w:val="30"/>
          <w:cs/>
        </w:rPr>
        <w:t>พนักงาน</w:t>
      </w:r>
      <w:r w:rsidR="00323BB1" w:rsidRPr="00467A5F">
        <w:rPr>
          <w:rStyle w:val="s1"/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สร้าง</w:t>
      </w:r>
      <w:r w:rsidR="00310ED6" w:rsidRPr="00467A5F">
        <w:rPr>
          <w:rStyle w:val="s1"/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สรรค์</w:t>
      </w:r>
      <w:r w:rsidR="00323BB1" w:rsidRPr="00467A5F">
        <w:rPr>
          <w:rStyle w:val="s1"/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นวัตกรรม</w:t>
      </w:r>
      <w:r w:rsidR="00310ED6" w:rsidRPr="00467A5F">
        <w:rPr>
          <w:rStyle w:val="s1"/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 ธุรกิจใหม่ ๆ ตาม</w:t>
      </w:r>
      <w:r w:rsidR="00323BB1" w:rsidRPr="00467A5F">
        <w:rPr>
          <w:rStyle w:val="s1"/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แนวทาง</w:t>
      </w:r>
      <w:r w:rsidR="00323BB1" w:rsidRPr="00467A5F">
        <w:rPr>
          <w:rStyle w:val="s1"/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สตาร์ทอัพ</w:t>
      </w:r>
      <w:r w:rsidR="00323BB1" w:rsidRPr="00467A5F">
        <w:rPr>
          <w:rFonts w:ascii="Cordia New" w:hAnsi="Cordia New" w:cs="Cordia New" w:hint="cs"/>
          <w:color w:val="000000" w:themeColor="text1"/>
          <w:kern w:val="36"/>
          <w:sz w:val="30"/>
          <w:szCs w:val="30"/>
          <w:cs/>
        </w:rPr>
        <w:t>”</w:t>
      </w:r>
    </w:p>
    <w:p w14:paraId="1C5C7E38" w14:textId="5DE4D00A" w:rsidR="00D64C10" w:rsidRDefault="006F7EFD" w:rsidP="00F77764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AB5528">
        <w:rPr>
          <w:rFonts w:asciiTheme="minorBidi" w:hAnsiTheme="minorBidi"/>
          <w:sz w:val="30"/>
          <w:szCs w:val="30"/>
          <w:cs/>
        </w:rPr>
        <w:t xml:space="preserve">รางวัล </w:t>
      </w:r>
      <w:r w:rsidRPr="00AB5528">
        <w:rPr>
          <w:rFonts w:asciiTheme="minorBidi" w:hAnsiTheme="minorBidi"/>
          <w:sz w:val="30"/>
          <w:szCs w:val="30"/>
        </w:rPr>
        <w:t xml:space="preserve">Thailand Corporate Excellence Awards </w:t>
      </w:r>
      <w:r w:rsidR="00D64C10" w:rsidRPr="00AB5528">
        <w:rPr>
          <w:rFonts w:asciiTheme="minorBidi" w:hAnsiTheme="minorBidi" w:hint="cs"/>
          <w:sz w:val="30"/>
          <w:szCs w:val="30"/>
          <w:cs/>
        </w:rPr>
        <w:t>จัดขึ้นโดย</w:t>
      </w:r>
      <w:r w:rsidR="00D64C10" w:rsidRPr="00AB5528">
        <w:rPr>
          <w:rFonts w:asciiTheme="minorBidi" w:hAnsiTheme="minorBidi"/>
          <w:sz w:val="30"/>
          <w:szCs w:val="30"/>
          <w:cs/>
        </w:rPr>
        <w:t xml:space="preserve">สมาคมการจัดการธุรกิจแห่งประเทศไทย ร่วมกับสถาบันบัณฑิตบริหารธุรกิจศศินทร์แห่งจุฬาลงกรณ์มหาวิทยาลัย จากการสำรวจความเห็นของผู้บริหารระดับสูงขององค์กรชั้นนำทั่วประเทศและกรรมการผู้ทรงคุณวุฒิ </w:t>
      </w:r>
      <w:r w:rsidR="00FB2A10" w:rsidRPr="00AB5528">
        <w:rPr>
          <w:rFonts w:asciiTheme="minorBidi" w:hAnsiTheme="minorBidi" w:hint="cs"/>
          <w:sz w:val="30"/>
          <w:szCs w:val="30"/>
          <w:cs/>
        </w:rPr>
        <w:t>ซึ่ง</w:t>
      </w:r>
      <w:r w:rsidR="00D64C10" w:rsidRPr="00AB5528">
        <w:rPr>
          <w:rStyle w:val="Strong"/>
          <w:rFonts w:asciiTheme="minorBidi" w:hAnsiTheme="minorBidi"/>
          <w:b w:val="0"/>
          <w:bCs w:val="0"/>
          <w:color w:val="000000"/>
          <w:sz w:val="30"/>
          <w:szCs w:val="30"/>
          <w:shd w:val="clear" w:color="auto" w:fill="FFFFFF"/>
          <w:cs/>
        </w:rPr>
        <w:t>พิจารณาจาก</w:t>
      </w:r>
      <w:r w:rsidR="00D64C10" w:rsidRPr="00AB5528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ข้อมูลเกี่ยวกับแนวทางการบริหารองค์กรในสาขานั้น ๆ รวมถึงผลลัพธ์และความสำเร็จจากการดำเนินงาน</w:t>
      </w:r>
      <w:r w:rsidR="00D64C10" w:rsidRPr="00AB5528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 xml:space="preserve"> </w:t>
      </w:r>
      <w:r w:rsidR="00D64C10" w:rsidRPr="00AB5528">
        <w:rPr>
          <w:rFonts w:asciiTheme="minorBidi" w:hAnsiTheme="minorBidi"/>
          <w:sz w:val="30"/>
          <w:szCs w:val="30"/>
          <w:cs/>
        </w:rPr>
        <w:t>โดยมีนาย</w:t>
      </w:r>
      <w:r w:rsidR="006F32B3">
        <w:rPr>
          <w:rFonts w:asciiTheme="minorBidi" w:hAnsiTheme="minorBidi" w:hint="cs"/>
          <w:sz w:val="30"/>
          <w:szCs w:val="30"/>
          <w:cs/>
        </w:rPr>
        <w:t>จิรายุ อิศรางกูร ณ อยุธยา</w:t>
      </w:r>
      <w:r w:rsidR="00D64C10" w:rsidRPr="00AB5528">
        <w:rPr>
          <w:rFonts w:asciiTheme="minorBidi" w:hAnsiTheme="minorBidi"/>
          <w:sz w:val="30"/>
          <w:szCs w:val="30"/>
          <w:cs/>
        </w:rPr>
        <w:t xml:space="preserve"> </w:t>
      </w:r>
      <w:r w:rsidR="006F32B3">
        <w:rPr>
          <w:rFonts w:asciiTheme="minorBidi" w:hAnsiTheme="minorBidi" w:hint="cs"/>
          <w:sz w:val="30"/>
          <w:szCs w:val="30"/>
          <w:cs/>
        </w:rPr>
        <w:t>องคมน</w:t>
      </w:r>
      <w:r w:rsidR="00F77764">
        <w:rPr>
          <w:rFonts w:asciiTheme="minorBidi" w:hAnsiTheme="minorBidi" w:hint="cs"/>
          <w:sz w:val="30"/>
          <w:szCs w:val="30"/>
          <w:cs/>
        </w:rPr>
        <w:t>ตรี</w:t>
      </w:r>
      <w:r w:rsidR="006F32B3">
        <w:rPr>
          <w:rFonts w:asciiTheme="minorBidi" w:hAnsiTheme="minorBidi" w:hint="cs"/>
          <w:sz w:val="30"/>
          <w:szCs w:val="30"/>
          <w:cs/>
        </w:rPr>
        <w:t xml:space="preserve"> </w:t>
      </w:r>
      <w:r w:rsidR="00D64C10" w:rsidRPr="00AB5528">
        <w:rPr>
          <w:rFonts w:asciiTheme="minorBidi" w:hAnsiTheme="minorBidi"/>
          <w:sz w:val="30"/>
          <w:szCs w:val="30"/>
          <w:cs/>
        </w:rPr>
        <w:t>ให้เกียรติเป็นประธานในพิธีมอบรางวัล และกล่าวแสดงความยินดีแก่องค์กรที่ได้รับรางวัล</w:t>
      </w:r>
    </w:p>
    <w:p w14:paraId="2362F56D" w14:textId="77777777" w:rsidR="00E827A0" w:rsidRPr="00AB5528" w:rsidRDefault="00E827A0" w:rsidP="00E827A0">
      <w:pPr>
        <w:jc w:val="center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hint="cs"/>
          <w:sz w:val="30"/>
          <w:szCs w:val="30"/>
          <w:cs/>
        </w:rPr>
        <w:t>**********************************</w:t>
      </w:r>
    </w:p>
    <w:sectPr w:rsidR="00E827A0" w:rsidRPr="00AB5528" w:rsidSect="00F777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37869" w14:textId="77777777" w:rsidR="00A47631" w:rsidRDefault="00A47631" w:rsidP="006F7EFD">
      <w:pPr>
        <w:spacing w:after="0" w:line="240" w:lineRule="auto"/>
      </w:pPr>
      <w:r>
        <w:separator/>
      </w:r>
    </w:p>
  </w:endnote>
  <w:endnote w:type="continuationSeparator" w:id="0">
    <w:p w14:paraId="1CB621F4" w14:textId="77777777" w:rsidR="00A47631" w:rsidRDefault="00A47631" w:rsidP="006F7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99676" w14:textId="77777777" w:rsidR="006F7EFD" w:rsidRDefault="006F7E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2FB28" w14:textId="77777777" w:rsidR="006F7EFD" w:rsidRDefault="006F7E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68A45" w14:textId="77777777" w:rsidR="006F7EFD" w:rsidRDefault="006F7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EAD3F" w14:textId="77777777" w:rsidR="00A47631" w:rsidRDefault="00A47631" w:rsidP="006F7EFD">
      <w:pPr>
        <w:spacing w:after="0" w:line="240" w:lineRule="auto"/>
      </w:pPr>
      <w:r>
        <w:separator/>
      </w:r>
    </w:p>
  </w:footnote>
  <w:footnote w:type="continuationSeparator" w:id="0">
    <w:p w14:paraId="12233D9A" w14:textId="77777777" w:rsidR="00A47631" w:rsidRDefault="00A47631" w:rsidP="006F7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4E7F5" w14:textId="77777777" w:rsidR="006F7EFD" w:rsidRDefault="006F7E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FB2BA" w14:textId="77777777" w:rsidR="006F7EFD" w:rsidRPr="006F7EFD" w:rsidRDefault="006F7EFD">
    <w:pPr>
      <w:pStyle w:val="Header"/>
      <w:rPr>
        <w:i/>
        <w:iCs/>
      </w:rPr>
    </w:pPr>
    <w:r w:rsidRPr="006F7EFD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5968D965" wp14:editId="2668EF0E">
          <wp:simplePos x="0" y="0"/>
          <wp:positionH relativeFrom="margin">
            <wp:posOffset>5658755</wp:posOffset>
          </wp:positionH>
          <wp:positionV relativeFrom="paragraph">
            <wp:posOffset>-28160</wp:posOffset>
          </wp:positionV>
          <wp:extent cx="864380" cy="307092"/>
          <wp:effectExtent l="0" t="0" r="0" b="0"/>
          <wp:wrapNone/>
          <wp:docPr id="4" name="Picture 4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539" cy="307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7EFD">
      <w:rPr>
        <w:rFonts w:hint="cs"/>
        <w:i/>
        <w:iCs/>
        <w:cs/>
      </w:rPr>
      <w:t>ข่าวประชาสัมพันธ์</w:t>
    </w:r>
    <w:r w:rsidRPr="006F7EFD">
      <w:rPr>
        <w:i/>
        <w:iCs/>
      </w:rPr>
      <w:tab/>
    </w:r>
    <w:r w:rsidRPr="006F7EFD">
      <w:rPr>
        <w:i/>
        <w:i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61BFA" w14:textId="77777777" w:rsidR="006F7EFD" w:rsidRDefault="006F7E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EFD"/>
    <w:rsid w:val="000021E4"/>
    <w:rsid w:val="000075B1"/>
    <w:rsid w:val="00061D22"/>
    <w:rsid w:val="00075B76"/>
    <w:rsid w:val="00076E69"/>
    <w:rsid w:val="000821D7"/>
    <w:rsid w:val="000D2471"/>
    <w:rsid w:val="001519C5"/>
    <w:rsid w:val="00155FE8"/>
    <w:rsid w:val="00156F26"/>
    <w:rsid w:val="00175768"/>
    <w:rsid w:val="00175B2D"/>
    <w:rsid w:val="00183461"/>
    <w:rsid w:val="0018388A"/>
    <w:rsid w:val="001E35B6"/>
    <w:rsid w:val="00205C51"/>
    <w:rsid w:val="00232413"/>
    <w:rsid w:val="00257AB1"/>
    <w:rsid w:val="002A5253"/>
    <w:rsid w:val="002C727E"/>
    <w:rsid w:val="002D5B3A"/>
    <w:rsid w:val="002D6052"/>
    <w:rsid w:val="002D67CD"/>
    <w:rsid w:val="00310ED6"/>
    <w:rsid w:val="0031300F"/>
    <w:rsid w:val="0032343C"/>
    <w:rsid w:val="00323BB1"/>
    <w:rsid w:val="003335F1"/>
    <w:rsid w:val="003608C1"/>
    <w:rsid w:val="00362AF4"/>
    <w:rsid w:val="00380125"/>
    <w:rsid w:val="00387254"/>
    <w:rsid w:val="00393837"/>
    <w:rsid w:val="003C058C"/>
    <w:rsid w:val="003D6C8B"/>
    <w:rsid w:val="003D7B47"/>
    <w:rsid w:val="003F043C"/>
    <w:rsid w:val="00460043"/>
    <w:rsid w:val="00467A5F"/>
    <w:rsid w:val="004E4E3C"/>
    <w:rsid w:val="00532167"/>
    <w:rsid w:val="005341F4"/>
    <w:rsid w:val="005B6AD6"/>
    <w:rsid w:val="005D5F6A"/>
    <w:rsid w:val="005E3195"/>
    <w:rsid w:val="00631B82"/>
    <w:rsid w:val="00633E99"/>
    <w:rsid w:val="00661A9B"/>
    <w:rsid w:val="006D170F"/>
    <w:rsid w:val="006F32B3"/>
    <w:rsid w:val="006F33E6"/>
    <w:rsid w:val="006F3701"/>
    <w:rsid w:val="006F7EFD"/>
    <w:rsid w:val="0072639F"/>
    <w:rsid w:val="00750397"/>
    <w:rsid w:val="00753B19"/>
    <w:rsid w:val="007610C0"/>
    <w:rsid w:val="007B3FD4"/>
    <w:rsid w:val="0088332A"/>
    <w:rsid w:val="008F3427"/>
    <w:rsid w:val="008F78FE"/>
    <w:rsid w:val="00935BC1"/>
    <w:rsid w:val="0094539C"/>
    <w:rsid w:val="00982B80"/>
    <w:rsid w:val="00984F1D"/>
    <w:rsid w:val="009C2E07"/>
    <w:rsid w:val="00A4047B"/>
    <w:rsid w:val="00A47631"/>
    <w:rsid w:val="00A679AB"/>
    <w:rsid w:val="00A70AD9"/>
    <w:rsid w:val="00AB5528"/>
    <w:rsid w:val="00AF625E"/>
    <w:rsid w:val="00B621BB"/>
    <w:rsid w:val="00B72940"/>
    <w:rsid w:val="00C25561"/>
    <w:rsid w:val="00C32E48"/>
    <w:rsid w:val="00C36F78"/>
    <w:rsid w:val="00C4599F"/>
    <w:rsid w:val="00C8027F"/>
    <w:rsid w:val="00C813B3"/>
    <w:rsid w:val="00CB1EBA"/>
    <w:rsid w:val="00D46A02"/>
    <w:rsid w:val="00D55D57"/>
    <w:rsid w:val="00D641F0"/>
    <w:rsid w:val="00D64C10"/>
    <w:rsid w:val="00D66215"/>
    <w:rsid w:val="00D6722F"/>
    <w:rsid w:val="00D85A76"/>
    <w:rsid w:val="00DC0B73"/>
    <w:rsid w:val="00DC7981"/>
    <w:rsid w:val="00E50351"/>
    <w:rsid w:val="00E61AF8"/>
    <w:rsid w:val="00E827A0"/>
    <w:rsid w:val="00EC46BE"/>
    <w:rsid w:val="00ED5470"/>
    <w:rsid w:val="00F035D3"/>
    <w:rsid w:val="00F218FC"/>
    <w:rsid w:val="00F70759"/>
    <w:rsid w:val="00F77764"/>
    <w:rsid w:val="00FA6CDA"/>
    <w:rsid w:val="00FB2A10"/>
    <w:rsid w:val="00FD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97194"/>
  <w15:chartTrackingRefBased/>
  <w15:docId w15:val="{AF2B9A02-4B81-4594-9C16-544F9957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EFD"/>
  </w:style>
  <w:style w:type="paragraph" w:styleId="Footer">
    <w:name w:val="footer"/>
    <w:basedOn w:val="Normal"/>
    <w:link w:val="FooterChar"/>
    <w:uiPriority w:val="99"/>
    <w:unhideWhenUsed/>
    <w:rsid w:val="006F7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EFD"/>
  </w:style>
  <w:style w:type="character" w:styleId="Strong">
    <w:name w:val="Strong"/>
    <w:basedOn w:val="DefaultParagraphFont"/>
    <w:uiPriority w:val="22"/>
    <w:qFormat/>
    <w:rsid w:val="00D64C10"/>
    <w:rPr>
      <w:b/>
      <w:bCs/>
    </w:rPr>
  </w:style>
  <w:style w:type="character" w:styleId="Emphasis">
    <w:name w:val="Emphasis"/>
    <w:basedOn w:val="DefaultParagraphFont"/>
    <w:uiPriority w:val="20"/>
    <w:qFormat/>
    <w:rsid w:val="00D641F0"/>
    <w:rPr>
      <w:i/>
      <w:iCs/>
    </w:rPr>
  </w:style>
  <w:style w:type="character" w:customStyle="1" w:styleId="s1">
    <w:name w:val="s1"/>
    <w:basedOn w:val="DefaultParagraphFont"/>
    <w:rsid w:val="00E50351"/>
  </w:style>
  <w:style w:type="character" w:customStyle="1" w:styleId="normaltextrun">
    <w:name w:val="normaltextrun"/>
    <w:basedOn w:val="DefaultParagraphFont"/>
    <w:rsid w:val="00387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Hatairat Wongkitigumjorn</dc:creator>
  <cp:keywords/>
  <dc:description/>
  <cp:lastModifiedBy>Hatairat Wongkitigumjorn</cp:lastModifiedBy>
  <cp:revision>6</cp:revision>
  <cp:lastPrinted>2023-11-15T06:57:00Z</cp:lastPrinted>
  <dcterms:created xsi:type="dcterms:W3CDTF">2023-11-16T01:29:00Z</dcterms:created>
  <dcterms:modified xsi:type="dcterms:W3CDTF">2023-11-29T03:12:00Z</dcterms:modified>
</cp:coreProperties>
</file>